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76E8" w14:textId="70E9E120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10</w:t>
      </w:r>
      <w:r w:rsidR="000622E3">
        <w:rPr>
          <w:rFonts w:ascii="Arial" w:hAnsi="Arial" w:cs="Arial"/>
          <w:b/>
          <w:sz w:val="24"/>
        </w:rPr>
        <w:t>7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r w:rsidRPr="00850DC0">
        <w:rPr>
          <w:rFonts w:ascii="Arial" w:hAnsi="Arial" w:cs="Arial"/>
          <w:b/>
          <w:sz w:val="24"/>
        </w:rPr>
        <w:t>R</w:t>
      </w:r>
      <w:r w:rsidR="00042AAB" w:rsidRPr="00850DC0">
        <w:rPr>
          <w:rFonts w:ascii="Arial" w:hAnsi="Arial" w:cs="Arial"/>
          <w:b/>
          <w:sz w:val="24"/>
        </w:rPr>
        <w:t>4</w:t>
      </w:r>
      <w:r w:rsidR="00F40C55" w:rsidRPr="00850DC0">
        <w:rPr>
          <w:rFonts w:ascii="Arial" w:hAnsi="Arial" w:cs="Arial"/>
          <w:b/>
          <w:sz w:val="24"/>
        </w:rPr>
        <w:t>-</w:t>
      </w:r>
      <w:bookmarkEnd w:id="0"/>
      <w:r w:rsidR="007365AA" w:rsidRPr="00850DC0">
        <w:rPr>
          <w:rFonts w:ascii="Arial" w:hAnsi="Arial" w:cs="Arial"/>
          <w:b/>
          <w:sz w:val="24"/>
        </w:rPr>
        <w:t>2</w:t>
      </w:r>
      <w:r w:rsidR="00042AAB" w:rsidRPr="00850DC0">
        <w:rPr>
          <w:rFonts w:ascii="Arial" w:hAnsi="Arial" w:cs="Arial"/>
          <w:b/>
          <w:sz w:val="24"/>
        </w:rPr>
        <w:t>30</w:t>
      </w:r>
      <w:r w:rsidR="00850DC0" w:rsidRPr="00850DC0">
        <w:rPr>
          <w:rFonts w:ascii="Arial" w:hAnsi="Arial" w:cs="Arial"/>
          <w:b/>
          <w:sz w:val="24"/>
        </w:rPr>
        <w:t>9272</w:t>
      </w:r>
      <w:r w:rsidR="000622E3">
        <w:rPr>
          <w:rFonts w:ascii="Arial" w:hAnsi="Arial" w:cs="Arial"/>
          <w:b/>
          <w:sz w:val="24"/>
        </w:rPr>
        <w:t xml:space="preserve"> Incheon</w:t>
      </w:r>
      <w:r w:rsidR="00042AAB">
        <w:rPr>
          <w:rFonts w:ascii="Arial" w:hAnsi="Arial" w:cs="Arial"/>
          <w:b/>
          <w:sz w:val="24"/>
        </w:rPr>
        <w:t>,</w:t>
      </w:r>
      <w:r w:rsidR="000622E3">
        <w:rPr>
          <w:rFonts w:ascii="Arial" w:hAnsi="Arial" w:cs="Arial"/>
          <w:b/>
          <w:sz w:val="24"/>
        </w:rPr>
        <w:t xml:space="preserve"> South Korea</w:t>
      </w:r>
      <w:r w:rsidRPr="00346CA9">
        <w:rPr>
          <w:rFonts w:ascii="Arial" w:hAnsi="Arial" w:cs="Arial"/>
          <w:b/>
          <w:sz w:val="24"/>
        </w:rPr>
        <w:t xml:space="preserve"> </w:t>
      </w:r>
      <w:r w:rsidR="000622E3">
        <w:rPr>
          <w:rFonts w:ascii="Arial" w:hAnsi="Arial" w:cs="Arial"/>
          <w:b/>
          <w:sz w:val="24"/>
        </w:rPr>
        <w:t>22</w:t>
      </w:r>
      <w:r w:rsidR="000622E3" w:rsidRPr="000622E3">
        <w:rPr>
          <w:rFonts w:ascii="Arial" w:hAnsi="Arial" w:cs="Arial"/>
          <w:b/>
          <w:sz w:val="24"/>
          <w:vertAlign w:val="superscript"/>
        </w:rPr>
        <w:t>nd</w:t>
      </w:r>
      <w:r w:rsidR="000622E3">
        <w:rPr>
          <w:rFonts w:ascii="Arial" w:hAnsi="Arial" w:cs="Arial"/>
          <w:b/>
          <w:sz w:val="24"/>
        </w:rPr>
        <w:t xml:space="preserve"> </w:t>
      </w:r>
      <w:r w:rsidRPr="00346CA9">
        <w:rPr>
          <w:rFonts w:ascii="Arial" w:hAnsi="Arial" w:cs="Arial"/>
          <w:b/>
          <w:sz w:val="24"/>
        </w:rPr>
        <w:t xml:space="preserve">– </w:t>
      </w:r>
      <w:r w:rsidR="00EF079A">
        <w:rPr>
          <w:rFonts w:ascii="Arial" w:hAnsi="Arial" w:cs="Arial"/>
          <w:b/>
          <w:sz w:val="24"/>
        </w:rPr>
        <w:t>26</w:t>
      </w:r>
      <w:r w:rsidR="00EF079A" w:rsidRPr="00EF079A">
        <w:rPr>
          <w:rFonts w:ascii="Arial" w:hAnsi="Arial" w:cs="Arial"/>
          <w:b/>
          <w:sz w:val="24"/>
          <w:vertAlign w:val="superscript"/>
        </w:rPr>
        <w:t>th</w:t>
      </w:r>
      <w:r w:rsidR="00EF079A">
        <w:rPr>
          <w:rFonts w:ascii="Arial" w:hAnsi="Arial" w:cs="Arial"/>
          <w:b/>
          <w:sz w:val="24"/>
        </w:rPr>
        <w:t xml:space="preserve"> </w:t>
      </w:r>
      <w:r w:rsidR="000622E3">
        <w:rPr>
          <w:rFonts w:ascii="Arial" w:hAnsi="Arial" w:cs="Arial"/>
          <w:b/>
          <w:sz w:val="24"/>
        </w:rPr>
        <w:t>May</w:t>
      </w:r>
      <w:r w:rsidRPr="00346CA9">
        <w:rPr>
          <w:rFonts w:ascii="Arial" w:hAnsi="Arial" w:cs="Arial"/>
          <w:b/>
          <w:sz w:val="24"/>
        </w:rPr>
        <w:t xml:space="preserve"> 202</w:t>
      </w:r>
      <w:r w:rsidR="00042AAB">
        <w:rPr>
          <w:rFonts w:ascii="Arial" w:hAnsi="Arial" w:cs="Arial"/>
          <w:b/>
          <w:sz w:val="24"/>
        </w:rPr>
        <w:t>3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632BAD52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700A34">
        <w:rPr>
          <w:rFonts w:cs="Arial"/>
          <w:sz w:val="22"/>
        </w:rPr>
        <w:t>NS_</w:t>
      </w:r>
      <w:r w:rsidR="000622E3">
        <w:rPr>
          <w:rFonts w:cs="Arial"/>
          <w:sz w:val="22"/>
        </w:rPr>
        <w:t>47</w:t>
      </w:r>
      <w:r w:rsidR="00B34539">
        <w:rPr>
          <w:rFonts w:cs="Arial"/>
          <w:sz w:val="22"/>
        </w:rPr>
        <w:t xml:space="preserve"> </w:t>
      </w:r>
      <w:r w:rsidR="00700A34">
        <w:rPr>
          <w:rFonts w:cs="Arial"/>
          <w:sz w:val="22"/>
        </w:rPr>
        <w:t>measurements and A-MPR</w:t>
      </w:r>
      <w:r w:rsidR="000622E3">
        <w:rPr>
          <w:rFonts w:cs="Arial"/>
          <w:sz w:val="22"/>
        </w:rPr>
        <w:t xml:space="preserve"> for PC1.5</w:t>
      </w:r>
    </w:p>
    <w:p w14:paraId="3C0E5A3C" w14:textId="2DC99830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850DC0">
        <w:rPr>
          <w:rFonts w:cs="Arial"/>
          <w:sz w:val="22"/>
        </w:rPr>
        <w:t>4.1</w:t>
      </w:r>
    </w:p>
    <w:p w14:paraId="6D472829" w14:textId="030884B2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>
        <w:rPr>
          <w:rFonts w:eastAsia="SimSun" w:cs="Arial"/>
          <w:sz w:val="22"/>
          <w:lang w:eastAsia="zh-CN"/>
        </w:rPr>
        <w:t>Approval</w:t>
      </w:r>
    </w:p>
    <w:p w14:paraId="78D749DF" w14:textId="5708B838" w:rsidR="002E2B79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E49194B" w14:textId="77777777" w:rsidR="002E2B79" w:rsidRPr="00A62DA7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404140B7" w:rsidR="002E2B79" w:rsidRDefault="008B5CE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Power class 1.5 </w:t>
      </w:r>
      <w:r w:rsidR="009B51AB">
        <w:rPr>
          <w:rFonts w:eastAsia="SimSun"/>
          <w:lang w:eastAsia="zh-CN"/>
        </w:rPr>
        <w:t>for NS_47 in band n41 was discussed in previous meeting, with WF agreed in [1]</w:t>
      </w:r>
      <w:r>
        <w:rPr>
          <w:rFonts w:eastAsia="SimSun"/>
          <w:lang w:eastAsia="zh-CN"/>
        </w:rPr>
        <w:t xml:space="preserve">. </w:t>
      </w:r>
      <w:r w:rsidR="009B51AB">
        <w:rPr>
          <w:rFonts w:eastAsia="SimSun"/>
          <w:lang w:eastAsia="zh-CN"/>
        </w:rPr>
        <w:t>NS_</w:t>
      </w:r>
      <w:proofErr w:type="gramStart"/>
      <w:r w:rsidR="009B51AB">
        <w:rPr>
          <w:rFonts w:eastAsia="SimSun"/>
          <w:lang w:eastAsia="zh-CN"/>
        </w:rPr>
        <w:t>47</w:t>
      </w:r>
      <w:r>
        <w:rPr>
          <w:rFonts w:eastAsia="SimSun"/>
          <w:lang w:eastAsia="zh-CN"/>
        </w:rPr>
        <w:t xml:space="preserve">  additional</w:t>
      </w:r>
      <w:proofErr w:type="gramEnd"/>
      <w:r>
        <w:rPr>
          <w:rFonts w:eastAsia="SimSun"/>
          <w:lang w:eastAsia="zh-CN"/>
        </w:rPr>
        <w:t xml:space="preserve"> emission requirements </w:t>
      </w:r>
      <w:r w:rsidR="00A00E95">
        <w:rPr>
          <w:rFonts w:eastAsia="SimSun"/>
          <w:lang w:eastAsia="zh-CN"/>
        </w:rPr>
        <w:t>require A-MPR</w:t>
      </w:r>
      <w:r w:rsidR="009B51AB">
        <w:rPr>
          <w:rFonts w:eastAsia="SimSun"/>
          <w:lang w:eastAsia="zh-CN"/>
        </w:rPr>
        <w:t xml:space="preserve"> and i</w:t>
      </w:r>
      <w:r w:rsidR="00A00E95">
        <w:rPr>
          <w:rFonts w:eastAsia="SimSun"/>
          <w:lang w:eastAsia="zh-CN"/>
        </w:rPr>
        <w:t xml:space="preserve">n this contribution </w:t>
      </w:r>
      <w:r w:rsidR="009B51AB">
        <w:rPr>
          <w:rFonts w:eastAsia="SimSun"/>
          <w:lang w:eastAsia="zh-CN"/>
        </w:rPr>
        <w:t>simulation results are provided and A-MPR table is proposed.</w:t>
      </w:r>
    </w:p>
    <w:p w14:paraId="2255F79B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2E77760B" w14:textId="713CE019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Discussion</w:t>
      </w:r>
    </w:p>
    <w:p w14:paraId="4DE6993B" w14:textId="0D904A4D" w:rsidR="00A819CB" w:rsidRDefault="00A819CB" w:rsidP="00A819CB">
      <w:pPr>
        <w:pStyle w:val="BodyText"/>
        <w:rPr>
          <w:lang w:eastAsia="zh-CN"/>
        </w:rPr>
      </w:pPr>
    </w:p>
    <w:p w14:paraId="2E7B7D41" w14:textId="729A5436" w:rsidR="00407537" w:rsidRDefault="005712FA" w:rsidP="00407537">
      <w:pPr>
        <w:pStyle w:val="BodyText"/>
        <w:rPr>
          <w:lang w:eastAsia="zh-CN"/>
        </w:rPr>
      </w:pPr>
      <w:r>
        <w:rPr>
          <w:lang w:eastAsia="zh-CN"/>
        </w:rPr>
        <w:t xml:space="preserve">PC1.5 is always using two PA solution to </w:t>
      </w:r>
      <w:r w:rsidR="00846A6E">
        <w:rPr>
          <w:lang w:eastAsia="zh-CN"/>
        </w:rPr>
        <w:t xml:space="preserve">satisfy the power class output power requirement. As current simulation methods do not accurately capture the effects of PAs coupling </w:t>
      </w:r>
      <w:r w:rsidR="00730D71">
        <w:rPr>
          <w:lang w:eastAsia="zh-CN"/>
        </w:rPr>
        <w:t xml:space="preserve">to each other via antennas, measurement </w:t>
      </w:r>
      <w:proofErr w:type="gramStart"/>
      <w:r w:rsidR="00730D71">
        <w:rPr>
          <w:lang w:eastAsia="zh-CN"/>
        </w:rPr>
        <w:t>are</w:t>
      </w:r>
      <w:proofErr w:type="gramEnd"/>
      <w:r w:rsidR="00730D71">
        <w:rPr>
          <w:lang w:eastAsia="zh-CN"/>
        </w:rPr>
        <w:t xml:space="preserve"> needed to quantify the A-MPR. </w:t>
      </w:r>
      <w:r w:rsidR="00407537">
        <w:rPr>
          <w:lang w:eastAsia="zh-CN"/>
        </w:rPr>
        <w:t>Additional emission requirements for NS_</w:t>
      </w:r>
      <w:r w:rsidR="009B51AB">
        <w:rPr>
          <w:lang w:eastAsia="zh-CN"/>
        </w:rPr>
        <w:t>47</w:t>
      </w:r>
      <w:r w:rsidR="00407537">
        <w:rPr>
          <w:lang w:eastAsia="zh-CN"/>
        </w:rPr>
        <w:t xml:space="preserve"> </w:t>
      </w:r>
      <w:proofErr w:type="gramStart"/>
      <w:r w:rsidR="00407537">
        <w:rPr>
          <w:lang w:eastAsia="zh-CN"/>
        </w:rPr>
        <w:t>are</w:t>
      </w:r>
      <w:proofErr w:type="gramEnd"/>
      <w:r w:rsidR="00407537">
        <w:rPr>
          <w:lang w:eastAsia="zh-CN"/>
        </w:rPr>
        <w:t xml:space="preserve"> shown in Table 1.  </w:t>
      </w:r>
    </w:p>
    <w:p w14:paraId="5666AF91" w14:textId="1A6FD4D9" w:rsidR="002F02C1" w:rsidRDefault="002F02C1" w:rsidP="002F02C1">
      <w:pPr>
        <w:pStyle w:val="TH"/>
        <w:rPr>
          <w:snapToGrid w:val="0"/>
          <w:lang w:val="en-US"/>
        </w:rPr>
      </w:pPr>
      <w:r>
        <w:t xml:space="preserve">Table 1: Additional requirements for NR channels assigned within 2545 - 2575 MHz for </w:t>
      </w:r>
      <w:r>
        <w:rPr>
          <w:snapToGrid w:val="0"/>
        </w:rPr>
        <w:t>"NS_</w:t>
      </w:r>
      <w:proofErr w:type="gramStart"/>
      <w:r>
        <w:rPr>
          <w:snapToGrid w:val="0"/>
        </w:rPr>
        <w:t>47"</w:t>
      </w:r>
      <w:proofErr w:type="gramEnd"/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2F02C1" w14:paraId="139B1FD1" w14:textId="77777777" w:rsidTr="002F02C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6A256B" w14:textId="77777777" w:rsidR="002F02C1" w:rsidRDefault="002F02C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Frequency band</w:t>
            </w:r>
          </w:p>
          <w:p w14:paraId="4F2A483F" w14:textId="77777777" w:rsidR="002F02C1" w:rsidRDefault="002F02C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(MHz)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7294" w14:textId="77777777" w:rsidR="002F02C1" w:rsidRDefault="002F02C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 (MHz) /</w:t>
            </w:r>
          </w:p>
          <w:p w14:paraId="58925B80" w14:textId="77777777" w:rsidR="002F02C1" w:rsidRDefault="002F02C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Spectrum emission limit</w:t>
            </w:r>
          </w:p>
          <w:p w14:paraId="01CD1F23" w14:textId="77777777" w:rsidR="002F02C1" w:rsidRDefault="002F02C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3028D4" w14:textId="77777777" w:rsidR="002F02C1" w:rsidRDefault="002F02C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Measurement bandwidth</w:t>
            </w:r>
          </w:p>
        </w:tc>
      </w:tr>
      <w:tr w:rsidR="002F02C1" w14:paraId="64F63E0D" w14:textId="77777777" w:rsidTr="002F02C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5464" w14:textId="77777777" w:rsidR="002F02C1" w:rsidRDefault="002F02C1">
            <w:pPr>
              <w:rPr>
                <w:lang w:eastAsia="en-GB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5467" w14:textId="77777777" w:rsidR="002F02C1" w:rsidRDefault="002F02C1">
            <w:pPr>
              <w:pStyle w:val="TAH"/>
              <w:rPr>
                <w:rFonts w:eastAsiaTheme="minorHAnsi" w:cs="Arial"/>
                <w:szCs w:val="22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9F40" w14:textId="77777777" w:rsidR="002F02C1" w:rsidRDefault="002F02C1">
            <w:pPr>
              <w:rPr>
                <w:rFonts w:cs="Arial"/>
                <w:lang w:eastAsia="en-GB"/>
              </w:rPr>
            </w:pPr>
          </w:p>
        </w:tc>
      </w:tr>
      <w:tr w:rsidR="002F02C1" w14:paraId="4439FAA0" w14:textId="77777777" w:rsidTr="002F02C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76D3" w14:textId="77777777" w:rsidR="002F02C1" w:rsidRDefault="002F02C1">
            <w:pPr>
              <w:pStyle w:val="TAC"/>
              <w:rPr>
                <w:rFonts w:eastAsiaTheme="minorHAnsi" w:cstheme="minorBidi"/>
                <w:szCs w:val="22"/>
                <w:lang w:eastAsia="en-GB"/>
              </w:rPr>
            </w:pPr>
            <w:r>
              <w:rPr>
                <w:lang w:eastAsia="en-GB"/>
              </w:rPr>
              <w:t xml:space="preserve">2530 </w:t>
            </w:r>
            <w:r>
              <w:rPr>
                <w:rFonts w:cs="Arial"/>
                <w:lang w:eastAsia="en-GB"/>
              </w:rPr>
              <w:t>≤</w:t>
            </w:r>
            <w:r>
              <w:rPr>
                <w:lang w:eastAsia="en-GB"/>
              </w:rPr>
              <w:t xml:space="preserve"> f</w:t>
            </w:r>
            <w:r>
              <w:rPr>
                <w:rFonts w:cs="Arial"/>
                <w:lang w:eastAsia="en-GB"/>
              </w:rPr>
              <w:t xml:space="preserve"> ≤ 2535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163" w14:textId="77777777" w:rsidR="002F02C1" w:rsidRDefault="002F02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E304" w14:textId="77777777" w:rsidR="002F02C1" w:rsidRDefault="002F02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</w:tr>
      <w:tr w:rsidR="002F02C1" w14:paraId="3CBB093E" w14:textId="77777777" w:rsidTr="002F02C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B4B9" w14:textId="77777777" w:rsidR="002F02C1" w:rsidRDefault="002F02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2505 </w:t>
            </w:r>
            <w:r>
              <w:rPr>
                <w:rFonts w:cs="Arial"/>
                <w:lang w:eastAsia="en-GB"/>
              </w:rPr>
              <w:t>≤</w:t>
            </w:r>
            <w:r>
              <w:rPr>
                <w:lang w:eastAsia="en-GB"/>
              </w:rPr>
              <w:t xml:space="preserve"> f</w:t>
            </w:r>
            <w:r>
              <w:rPr>
                <w:rFonts w:cs="Arial"/>
                <w:lang w:eastAsia="en-GB"/>
              </w:rPr>
              <w:t xml:space="preserve"> ≤ 2530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0CED" w14:textId="77777777" w:rsidR="002F02C1" w:rsidRDefault="002F02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B357" w14:textId="77777777" w:rsidR="002F02C1" w:rsidRDefault="002F02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</w:tr>
    </w:tbl>
    <w:p w14:paraId="59BECE0E" w14:textId="77777777" w:rsidR="00407537" w:rsidRDefault="00407537" w:rsidP="00A00E95">
      <w:pPr>
        <w:pStyle w:val="BodyText"/>
        <w:rPr>
          <w:lang w:eastAsia="zh-CN"/>
        </w:rPr>
      </w:pPr>
    </w:p>
    <w:p w14:paraId="2BE9EB4A" w14:textId="0C98B524" w:rsidR="00A84AA9" w:rsidRDefault="0030675D" w:rsidP="00A00E95">
      <w:pPr>
        <w:pStyle w:val="BodyText"/>
        <w:rPr>
          <w:lang w:eastAsia="zh-CN"/>
        </w:rPr>
      </w:pPr>
      <w:r>
        <w:rPr>
          <w:lang w:eastAsia="zh-CN"/>
        </w:rPr>
        <w:t xml:space="preserve">To assess the need for A-MPR </w:t>
      </w:r>
      <w:r w:rsidR="00A047F0">
        <w:rPr>
          <w:lang w:eastAsia="zh-CN"/>
        </w:rPr>
        <w:t>with NS_</w:t>
      </w:r>
      <w:r w:rsidR="002F02C1">
        <w:rPr>
          <w:lang w:eastAsia="zh-CN"/>
        </w:rPr>
        <w:t>47</w:t>
      </w:r>
      <w:r w:rsidR="00A047F0">
        <w:rPr>
          <w:lang w:eastAsia="zh-CN"/>
        </w:rPr>
        <w:t xml:space="preserve"> requirements in n</w:t>
      </w:r>
      <w:r w:rsidR="002F02C1">
        <w:rPr>
          <w:lang w:eastAsia="zh-CN"/>
        </w:rPr>
        <w:t>41</w:t>
      </w:r>
      <w:r w:rsidR="00115485">
        <w:rPr>
          <w:lang w:eastAsia="zh-CN"/>
        </w:rPr>
        <w:t xml:space="preserve"> we have </w:t>
      </w:r>
      <w:r w:rsidR="002F02C1">
        <w:rPr>
          <w:lang w:eastAsia="zh-CN"/>
        </w:rPr>
        <w:t xml:space="preserve">performed measurements considering both APT and ET operation modes for the PA. </w:t>
      </w:r>
    </w:p>
    <w:p w14:paraId="0E19D067" w14:textId="5811D3C3" w:rsidR="00B62011" w:rsidRDefault="00C17850" w:rsidP="00A00E95">
      <w:pPr>
        <w:pStyle w:val="BodyText"/>
        <w:rPr>
          <w:lang w:eastAsia="zh-CN"/>
        </w:rPr>
      </w:pPr>
      <w:r>
        <w:rPr>
          <w:lang w:eastAsia="zh-CN"/>
        </w:rPr>
        <w:t>Based on the measurement results and the simulation results from [2]</w:t>
      </w:r>
      <w:r w:rsidR="00B62011">
        <w:rPr>
          <w:lang w:eastAsia="zh-CN"/>
        </w:rPr>
        <w:t>, we propose A-MPR for NS_47 with PC 1.5 as shown in Table 3.</w:t>
      </w:r>
      <w:r w:rsidR="00301387">
        <w:rPr>
          <w:lang w:eastAsia="zh-CN"/>
        </w:rPr>
        <w:t xml:space="preserve"> We have also </w:t>
      </w:r>
      <w:proofErr w:type="gramStart"/>
      <w:r w:rsidR="00301387">
        <w:rPr>
          <w:lang w:eastAsia="zh-CN"/>
        </w:rPr>
        <w:t>taken into account</w:t>
      </w:r>
      <w:proofErr w:type="gramEnd"/>
      <w:r w:rsidR="00301387">
        <w:rPr>
          <w:lang w:eastAsia="zh-CN"/>
        </w:rPr>
        <w:t xml:space="preserve"> the CIM3 consideration from [3] in the proposal.</w:t>
      </w:r>
      <w:r w:rsidR="006B697D">
        <w:rPr>
          <w:lang w:eastAsia="zh-CN"/>
        </w:rPr>
        <w:t xml:space="preserve"> In the proposed values it was also </w:t>
      </w:r>
      <w:proofErr w:type="gramStart"/>
      <w:r w:rsidR="006B697D">
        <w:rPr>
          <w:lang w:eastAsia="zh-CN"/>
        </w:rPr>
        <w:t>taken into account</w:t>
      </w:r>
      <w:proofErr w:type="gramEnd"/>
      <w:r w:rsidR="006B697D">
        <w:rPr>
          <w:lang w:eastAsia="zh-CN"/>
        </w:rPr>
        <w:t xml:space="preserve"> that PC1.5 A-MPR shall not be more than 3 dB increased from PC2, to avoid cases where PC1.5 UE would be transmitting less power than PC2 UE</w:t>
      </w:r>
      <w:r w:rsidR="00BA43BC">
        <w:rPr>
          <w:lang w:eastAsia="zh-CN"/>
        </w:rPr>
        <w:t>. While and additional A-MPR region was proposed in [2], we did not see the need for it in measurements.</w:t>
      </w:r>
    </w:p>
    <w:p w14:paraId="2122620A" w14:textId="599A90CB" w:rsidR="00301387" w:rsidRPr="00301387" w:rsidRDefault="00301387" w:rsidP="00301387">
      <w:pPr>
        <w:pStyle w:val="BodyText"/>
        <w:jc w:val="center"/>
        <w:rPr>
          <w:b/>
          <w:bCs/>
          <w:lang w:eastAsia="zh-CN"/>
        </w:rPr>
      </w:pPr>
      <w:r w:rsidRPr="00301387">
        <w:rPr>
          <w:b/>
          <w:bCs/>
          <w:lang w:eastAsia="zh-CN"/>
        </w:rPr>
        <w:t>Table 3:</w:t>
      </w:r>
      <w:r>
        <w:rPr>
          <w:b/>
          <w:bCs/>
          <w:lang w:eastAsia="zh-CN"/>
        </w:rPr>
        <w:t xml:space="preserve"> Proposed A-MPR for PC1.5 for NS_47</w:t>
      </w:r>
    </w:p>
    <w:tbl>
      <w:tblPr>
        <w:tblW w:w="10357" w:type="dxa"/>
        <w:tblLook w:val="04A0" w:firstRow="1" w:lastRow="0" w:firstColumn="1" w:lastColumn="0" w:noHBand="0" w:noVBand="1"/>
      </w:tblPr>
      <w:tblGrid>
        <w:gridCol w:w="1888"/>
        <w:gridCol w:w="689"/>
        <w:gridCol w:w="688"/>
        <w:gridCol w:w="714"/>
        <w:gridCol w:w="759"/>
        <w:gridCol w:w="700"/>
        <w:gridCol w:w="688"/>
        <w:gridCol w:w="688"/>
        <w:gridCol w:w="756"/>
        <w:gridCol w:w="688"/>
        <w:gridCol w:w="688"/>
        <w:gridCol w:w="688"/>
        <w:gridCol w:w="723"/>
      </w:tblGrid>
      <w:tr w:rsidR="00301387" w:rsidRPr="00301387" w14:paraId="5EB7B07B" w14:textId="77777777" w:rsidTr="00301387">
        <w:trPr>
          <w:trHeight w:val="315"/>
        </w:trPr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3D1A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Modulation/Waveform</w:t>
            </w:r>
          </w:p>
        </w:tc>
        <w:tc>
          <w:tcPr>
            <w:tcW w:w="20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FD7C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A1(dB)</w:t>
            </w:r>
          </w:p>
        </w:tc>
        <w:tc>
          <w:tcPr>
            <w:tcW w:w="2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8597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A2(dB)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7E253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A3(dB)</w:t>
            </w:r>
          </w:p>
        </w:tc>
        <w:tc>
          <w:tcPr>
            <w:tcW w:w="2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565A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A4(dB)</w:t>
            </w:r>
          </w:p>
        </w:tc>
      </w:tr>
      <w:tr w:rsidR="00301387" w:rsidRPr="00301387" w14:paraId="7375E531" w14:textId="77777777" w:rsidTr="00301387">
        <w:trPr>
          <w:trHeight w:val="300"/>
        </w:trPr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4D34" w14:textId="77777777" w:rsidR="00301387" w:rsidRPr="00301387" w:rsidRDefault="00301387" w:rsidP="00301387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9AA8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PC3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05E8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PC2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17E2F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PC1.5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8FF1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PC3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D33D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PC2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C97F6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PC1.5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992D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PC3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20E5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PC2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5F152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PC1.5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A1A6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PC3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FC07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PC2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5E28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PC1.5</w:t>
            </w:r>
          </w:p>
        </w:tc>
      </w:tr>
      <w:tr w:rsidR="00301387" w:rsidRPr="00301387" w14:paraId="0399D549" w14:textId="77777777" w:rsidTr="00301387">
        <w:trPr>
          <w:trHeight w:val="300"/>
        </w:trPr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67FA4" w14:textId="77777777" w:rsidR="00301387" w:rsidRPr="00301387" w:rsidRDefault="00301387" w:rsidP="00301387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6D5B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Outer/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E712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Outer/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5B0E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Outer/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1DCC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Outer/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02A9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Outer/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E86E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Outer/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CB865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Outer/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0562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Outer/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62D5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Outer/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E643D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Outer/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8505A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Outer/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5E84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Outer/</w:t>
            </w:r>
          </w:p>
        </w:tc>
      </w:tr>
      <w:tr w:rsidR="00301387" w:rsidRPr="00301387" w14:paraId="05FE95AA" w14:textId="77777777" w:rsidTr="00301387">
        <w:trPr>
          <w:trHeight w:val="300"/>
        </w:trPr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F137" w14:textId="77777777" w:rsidR="00301387" w:rsidRPr="00301387" w:rsidRDefault="00301387" w:rsidP="00301387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9E73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Inner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88F3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Inner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D70E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Inner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E277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Inner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0D9C7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Inner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F8C5F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Inner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8F39F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Inner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162C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Inner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4FAE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Inner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9ACF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Inner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AD72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Inner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DBBC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Inner</w:t>
            </w:r>
          </w:p>
        </w:tc>
      </w:tr>
      <w:tr w:rsidR="00301387" w:rsidRPr="00301387" w14:paraId="23AB7D7D" w14:textId="77777777" w:rsidTr="00301387">
        <w:trPr>
          <w:trHeight w:val="480"/>
        </w:trPr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507C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DFT-s-OFDM PI/2 BPSK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6196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AEB3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08EF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6EB3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5.5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59382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8.5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AAD6" w14:textId="67D0FC92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≤ </w:t>
            </w:r>
            <w:r w:rsidR="00FE6C3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8798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A05F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5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214B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F30B5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7044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6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9261" w14:textId="6CD045B3" w:rsidR="00301387" w:rsidRPr="00301387" w:rsidRDefault="00301387" w:rsidP="00301387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≤ 8</w:t>
            </w:r>
            <w:r w:rsidR="00FE6C3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.5</w:t>
            </w:r>
          </w:p>
        </w:tc>
      </w:tr>
      <w:tr w:rsidR="00301387" w:rsidRPr="00301387" w14:paraId="773F2F27" w14:textId="77777777" w:rsidTr="00301387">
        <w:trPr>
          <w:trHeight w:val="300"/>
        </w:trPr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ED9E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DFT-s-OFDM QPSK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8BA3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9966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A5D6" w14:textId="77777777" w:rsidR="00301387" w:rsidRPr="00301387" w:rsidRDefault="00301387" w:rsidP="0030138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F408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5.5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7C952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8.5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36B7" w14:textId="77777777" w:rsidR="00301387" w:rsidRPr="00301387" w:rsidRDefault="00301387" w:rsidP="0030138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6E1D9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13BA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5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8B4DE" w14:textId="77777777" w:rsidR="00301387" w:rsidRPr="00301387" w:rsidRDefault="00301387" w:rsidP="0030138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F6A84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F078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6</w:t>
            </w: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6ED01" w14:textId="77777777" w:rsidR="00301387" w:rsidRPr="00301387" w:rsidRDefault="00301387" w:rsidP="00301387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301387" w:rsidRPr="00301387" w14:paraId="14117952" w14:textId="77777777" w:rsidTr="00301387">
        <w:trPr>
          <w:trHeight w:val="300"/>
        </w:trPr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EBAB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DFT-s-OFDM 16 QAM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DECBF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04E5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B729" w14:textId="77777777" w:rsidR="00301387" w:rsidRPr="00301387" w:rsidRDefault="00301387" w:rsidP="0030138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75E02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5.5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62D3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8.5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F8F1" w14:textId="77777777" w:rsidR="00301387" w:rsidRPr="00301387" w:rsidRDefault="00301387" w:rsidP="0030138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098D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2218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5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FAB38" w14:textId="77777777" w:rsidR="00301387" w:rsidRPr="00301387" w:rsidRDefault="00301387" w:rsidP="0030138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8352C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AACE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6</w:t>
            </w: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8829" w14:textId="77777777" w:rsidR="00301387" w:rsidRPr="00301387" w:rsidRDefault="00301387" w:rsidP="00301387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301387" w:rsidRPr="00301387" w14:paraId="2EF598AE" w14:textId="77777777" w:rsidTr="00301387">
        <w:trPr>
          <w:trHeight w:val="300"/>
        </w:trPr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EBE4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DFT-s-OFDM 64 QAM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1975F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8CFA3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5590" w14:textId="77777777" w:rsidR="00301387" w:rsidRPr="00301387" w:rsidRDefault="00301387" w:rsidP="0030138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5BBD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5294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8.5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C758" w14:textId="77777777" w:rsidR="00301387" w:rsidRPr="00301387" w:rsidRDefault="00301387" w:rsidP="0030138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12AB4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E38D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5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7FDA" w14:textId="77777777" w:rsidR="00301387" w:rsidRPr="00301387" w:rsidRDefault="00301387" w:rsidP="0030138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9527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D388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6</w:t>
            </w: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E47E" w14:textId="77777777" w:rsidR="00301387" w:rsidRPr="00301387" w:rsidRDefault="00301387" w:rsidP="00301387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301387" w:rsidRPr="00301387" w14:paraId="1A5B220C" w14:textId="77777777" w:rsidTr="00301387">
        <w:trPr>
          <w:trHeight w:val="300"/>
        </w:trPr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1C10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DFT-s-OFDM 256 QAM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444EA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9A33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8485" w14:textId="77777777" w:rsidR="00301387" w:rsidRPr="00301387" w:rsidRDefault="00301387" w:rsidP="0030138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D508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D7145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8.5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23FA" w14:textId="77777777" w:rsidR="00301387" w:rsidRPr="00301387" w:rsidRDefault="00301387" w:rsidP="0030138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42BB4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51DD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5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A4AFA" w14:textId="77777777" w:rsidR="00301387" w:rsidRPr="00301387" w:rsidRDefault="00301387" w:rsidP="0030138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B1B6E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3729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6</w:t>
            </w: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8DE77" w14:textId="77777777" w:rsidR="00301387" w:rsidRPr="00301387" w:rsidRDefault="00301387" w:rsidP="00301387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301387" w:rsidRPr="00301387" w14:paraId="7601C7BD" w14:textId="77777777" w:rsidTr="00301387">
        <w:trPr>
          <w:trHeight w:val="300"/>
        </w:trPr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DD48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CP-OFDM QPSK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F276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9ADE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162F" w14:textId="77777777" w:rsidR="00301387" w:rsidRPr="00301387" w:rsidRDefault="00301387" w:rsidP="0030138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D341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A37B6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0573" w14:textId="714A633C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12</w:t>
            </w:r>
            <w:r w:rsidR="00FE6C3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.5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FFCC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2F89F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5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B87C" w14:textId="77777777" w:rsidR="00301387" w:rsidRPr="00301387" w:rsidRDefault="00301387" w:rsidP="0030138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A6D40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E01FF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73FE" w14:textId="0C6DFE9B" w:rsidR="00301387" w:rsidRPr="00301387" w:rsidRDefault="00301387" w:rsidP="00301387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≤ 9</w:t>
            </w:r>
            <w:r w:rsidR="00FE6C3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.5</w:t>
            </w:r>
          </w:p>
        </w:tc>
      </w:tr>
      <w:tr w:rsidR="00301387" w:rsidRPr="00301387" w14:paraId="4A49FC0B" w14:textId="77777777" w:rsidTr="00301387">
        <w:trPr>
          <w:trHeight w:val="300"/>
        </w:trPr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9027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CP-OFDM 16 QAM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F0A1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F667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6A3CF" w14:textId="77777777" w:rsidR="00301387" w:rsidRPr="00301387" w:rsidRDefault="00301387" w:rsidP="0030138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269A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92B9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9A690" w14:textId="77777777" w:rsidR="00301387" w:rsidRPr="00301387" w:rsidRDefault="00301387" w:rsidP="0030138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7CD9C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B7B6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5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F7305" w14:textId="77777777" w:rsidR="00301387" w:rsidRPr="00301387" w:rsidRDefault="00301387" w:rsidP="0030138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5F9B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CA083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B6AE50" w14:textId="77777777" w:rsidR="00301387" w:rsidRPr="00301387" w:rsidRDefault="00301387" w:rsidP="00301387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301387" w:rsidRPr="00301387" w14:paraId="146D51CA" w14:textId="77777777" w:rsidTr="00301387">
        <w:trPr>
          <w:trHeight w:val="300"/>
        </w:trPr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08B1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CP-OFDM 64 QAM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27D9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6767E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C7E43" w14:textId="77777777" w:rsidR="00301387" w:rsidRPr="00301387" w:rsidRDefault="00301387" w:rsidP="0030138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BCE9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1821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A6987" w14:textId="77777777" w:rsidR="00301387" w:rsidRPr="00301387" w:rsidRDefault="00301387" w:rsidP="0030138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3B15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62B5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5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E97791" w14:textId="77777777" w:rsidR="00301387" w:rsidRPr="00301387" w:rsidRDefault="00301387" w:rsidP="0030138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F042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9F41D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D6B1BC" w14:textId="77777777" w:rsidR="00301387" w:rsidRPr="00301387" w:rsidRDefault="00301387" w:rsidP="00301387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301387" w:rsidRPr="00301387" w14:paraId="12141A6C" w14:textId="77777777" w:rsidTr="00301387">
        <w:trPr>
          <w:trHeight w:val="300"/>
        </w:trPr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79B7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CP-OFDM 256 QAM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53853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8FA3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91EA2" w14:textId="77777777" w:rsidR="00301387" w:rsidRPr="00301387" w:rsidRDefault="00301387" w:rsidP="0030138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8EC17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13E2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5A3AA" w14:textId="77777777" w:rsidR="00301387" w:rsidRPr="00301387" w:rsidRDefault="00301387" w:rsidP="0030138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6D39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13F3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D2F04" w14:textId="77777777" w:rsidR="00301387" w:rsidRPr="00301387" w:rsidRDefault="00301387" w:rsidP="0030138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68D8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00FBF" w14:textId="77777777" w:rsidR="00301387" w:rsidRPr="00301387" w:rsidRDefault="00301387" w:rsidP="0030138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8DC31" w14:textId="77777777" w:rsidR="00301387" w:rsidRPr="00301387" w:rsidRDefault="00301387" w:rsidP="00301387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</w:tr>
    </w:tbl>
    <w:p w14:paraId="7084812A" w14:textId="6F69D8B7" w:rsidR="00B62011" w:rsidRDefault="00B62011" w:rsidP="00A00E95">
      <w:pPr>
        <w:pStyle w:val="BodyText"/>
        <w:rPr>
          <w:lang w:eastAsia="zh-CN"/>
        </w:rPr>
      </w:pPr>
    </w:p>
    <w:p w14:paraId="49E13C21" w14:textId="0EBBD906" w:rsidR="0061620B" w:rsidRDefault="00407A3E" w:rsidP="00A00E95">
      <w:pPr>
        <w:pStyle w:val="BodyText"/>
        <w:rPr>
          <w:lang w:eastAsia="zh-CN"/>
        </w:rPr>
      </w:pPr>
      <w:r>
        <w:rPr>
          <w:lang w:eastAsia="zh-CN"/>
        </w:rPr>
        <w:t xml:space="preserve">The A-MPR regions </w:t>
      </w:r>
      <w:r w:rsidR="00A54BDE">
        <w:rPr>
          <w:lang w:eastAsia="zh-CN"/>
        </w:rPr>
        <w:t xml:space="preserve">are unchanged from </w:t>
      </w:r>
      <w:r w:rsidR="0061620B">
        <w:rPr>
          <w:lang w:eastAsia="zh-CN"/>
        </w:rPr>
        <w:t xml:space="preserve">other power classes </w:t>
      </w:r>
      <w:r w:rsidR="00A54BDE">
        <w:rPr>
          <w:lang w:eastAsia="zh-CN"/>
        </w:rPr>
        <w:t xml:space="preserve">and as </w:t>
      </w:r>
      <w:r w:rsidR="0061620B">
        <w:rPr>
          <w:lang w:eastAsia="zh-CN"/>
        </w:rPr>
        <w:t>defined as shown in Table 4.</w:t>
      </w:r>
    </w:p>
    <w:p w14:paraId="233459D6" w14:textId="1EAA26BE" w:rsidR="0061620B" w:rsidRPr="0061620B" w:rsidRDefault="0061620B" w:rsidP="0061620B">
      <w:pPr>
        <w:pStyle w:val="BodyText"/>
        <w:jc w:val="center"/>
        <w:rPr>
          <w:b/>
          <w:bCs/>
          <w:lang w:eastAsia="zh-CN"/>
        </w:rPr>
      </w:pPr>
      <w:r w:rsidRPr="00301387">
        <w:rPr>
          <w:b/>
          <w:bCs/>
          <w:lang w:eastAsia="zh-CN"/>
        </w:rPr>
        <w:t>Table 3:</w:t>
      </w:r>
      <w:r>
        <w:rPr>
          <w:b/>
          <w:bCs/>
          <w:lang w:eastAsia="zh-CN"/>
        </w:rPr>
        <w:t xml:space="preserve"> A-MPR regions for NS_47</w:t>
      </w:r>
    </w:p>
    <w:tbl>
      <w:tblPr>
        <w:tblW w:w="8115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2"/>
        <w:gridCol w:w="1880"/>
        <w:gridCol w:w="1701"/>
        <w:gridCol w:w="1701"/>
        <w:gridCol w:w="1701"/>
      </w:tblGrid>
      <w:tr w:rsidR="0061620B" w14:paraId="6C9BD602" w14:textId="77777777" w:rsidTr="0061620B">
        <w:trPr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901B48B" w14:textId="77777777" w:rsidR="0061620B" w:rsidRDefault="0061620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Bandwidth, (MHz)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178236B" w14:textId="77777777" w:rsidR="0061620B" w:rsidRDefault="0061620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Carrier Centre Frequency, Fc, 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8F3A16D" w14:textId="77777777" w:rsidR="0061620B" w:rsidRDefault="0061620B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RBstart</w:t>
            </w:r>
            <w:proofErr w:type="spellEnd"/>
            <w:r>
              <w:rPr>
                <w:lang w:eastAsia="en-GB"/>
              </w:rPr>
              <w:t>*12*SCS</w:t>
            </w:r>
          </w:p>
          <w:p w14:paraId="1584BF79" w14:textId="77777777" w:rsidR="0061620B" w:rsidRDefault="0061620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0B23583" w14:textId="77777777" w:rsidR="0061620B" w:rsidRDefault="0061620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LCRB*12*SCS</w:t>
            </w:r>
          </w:p>
          <w:p w14:paraId="6FBBB10A" w14:textId="77777777" w:rsidR="0061620B" w:rsidRDefault="0061620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E83AD4B" w14:textId="77777777" w:rsidR="0061620B" w:rsidRDefault="0061620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A-MPR</w:t>
            </w:r>
          </w:p>
        </w:tc>
      </w:tr>
      <w:tr w:rsidR="0061620B" w14:paraId="7A99D361" w14:textId="77777777" w:rsidTr="0061620B">
        <w:trPr>
          <w:trHeight w:val="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6DFAAC" w14:textId="77777777" w:rsidR="0061620B" w:rsidRDefault="0061620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365A58" w14:textId="77777777" w:rsidR="0061620B" w:rsidRDefault="0061620B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Fc=2560-2560.020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734D536" w14:textId="77777777" w:rsidR="0061620B" w:rsidRDefault="0061620B">
            <w:pPr>
              <w:pStyle w:val="TAC"/>
              <w:rPr>
                <w:rFonts w:eastAsiaTheme="minorHAnsi" w:cstheme="minorBidi"/>
                <w:szCs w:val="22"/>
                <w:lang w:eastAsia="en-GB"/>
              </w:rPr>
            </w:pPr>
            <w:r>
              <w:rPr>
                <w:rFonts w:cs="Arial"/>
                <w:lang w:eastAsia="en-GB"/>
              </w:rPr>
              <w:t>≤</w:t>
            </w:r>
            <w:r>
              <w:rPr>
                <w:lang w:eastAsia="en-GB"/>
              </w:rPr>
              <w:t>5.04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43A09" w14:textId="77777777" w:rsidR="0061620B" w:rsidRDefault="0061620B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30E56" w14:textId="77777777" w:rsidR="0061620B" w:rsidRDefault="0061620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A1</w:t>
            </w:r>
          </w:p>
        </w:tc>
      </w:tr>
      <w:tr w:rsidR="0061620B" w14:paraId="41A0DA2D" w14:textId="77777777" w:rsidTr="0061620B">
        <w:trPr>
          <w:trHeight w:val="33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F293F" w14:textId="77777777" w:rsidR="0061620B" w:rsidRDefault="0061620B">
            <w:pPr>
              <w:pStyle w:val="TAC"/>
              <w:rPr>
                <w:lang w:eastAsia="en-GB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E3D36" w14:textId="77777777" w:rsidR="0061620B" w:rsidRDefault="0061620B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3AF2D0A" w14:textId="77777777" w:rsidR="0061620B" w:rsidRDefault="0061620B">
            <w:pPr>
              <w:pStyle w:val="TAC"/>
              <w:rPr>
                <w:rFonts w:eastAsiaTheme="minorHAnsi" w:cstheme="minorBidi"/>
                <w:szCs w:val="22"/>
                <w:lang w:eastAsia="en-GB"/>
              </w:rPr>
            </w:pPr>
            <w:r>
              <w:rPr>
                <w:lang w:eastAsia="en-GB"/>
              </w:rPr>
              <w:t xml:space="preserve">&gt;5.04, </w:t>
            </w:r>
            <w:r>
              <w:rPr>
                <w:rFonts w:cs="Arial"/>
                <w:lang w:eastAsia="en-GB"/>
              </w:rPr>
              <w:t>≤</w:t>
            </w:r>
            <w:r>
              <w:rPr>
                <w:lang w:eastAsia="en-GB"/>
              </w:rPr>
              <w:t>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FAC1B" w14:textId="77777777" w:rsidR="0061620B" w:rsidRDefault="0061620B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A48A0" w14:textId="77777777" w:rsidR="0061620B" w:rsidRDefault="0061620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A2</w:t>
            </w:r>
          </w:p>
        </w:tc>
      </w:tr>
      <w:tr w:rsidR="0061620B" w14:paraId="19AB09FD" w14:textId="77777777" w:rsidTr="0061620B">
        <w:trPr>
          <w:trHeight w:val="33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DEB5BB" w14:textId="77777777" w:rsidR="0061620B" w:rsidRDefault="0061620B">
            <w:pPr>
              <w:pStyle w:val="TAC"/>
              <w:rPr>
                <w:lang w:eastAsia="en-GB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EA86A" w14:textId="77777777" w:rsidR="0061620B" w:rsidRDefault="0061620B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2BFD06A" w14:textId="77777777" w:rsidR="0061620B" w:rsidRDefault="0061620B">
            <w:pPr>
              <w:pStyle w:val="TAC"/>
              <w:rPr>
                <w:rFonts w:eastAsiaTheme="minorHAnsi" w:cstheme="minorBidi"/>
                <w:szCs w:val="22"/>
                <w:lang w:eastAsia="en-GB"/>
              </w:rPr>
            </w:pPr>
            <w:r>
              <w:rPr>
                <w:rFonts w:cs="Arial"/>
                <w:lang w:eastAsia="en-GB"/>
              </w:rPr>
              <w:t>&gt;</w:t>
            </w:r>
            <w:r>
              <w:rPr>
                <w:lang w:eastAsia="en-GB"/>
              </w:rPr>
              <w:t>24.48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B272E" w14:textId="77777777" w:rsidR="0061620B" w:rsidRDefault="0061620B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B0426" w14:textId="77777777" w:rsidR="0061620B" w:rsidRDefault="0061620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A3</w:t>
            </w:r>
          </w:p>
        </w:tc>
      </w:tr>
      <w:tr w:rsidR="0061620B" w14:paraId="4324A4AD" w14:textId="77777777" w:rsidTr="0061620B">
        <w:trPr>
          <w:trHeight w:val="33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ADCC4" w14:textId="77777777" w:rsidR="0061620B" w:rsidRDefault="0061620B">
            <w:pPr>
              <w:pStyle w:val="TAC"/>
              <w:rPr>
                <w:lang w:eastAsia="en-GB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42B57" w14:textId="77777777" w:rsidR="0061620B" w:rsidRDefault="0061620B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5F5DCE" w14:textId="77777777" w:rsidR="0061620B" w:rsidRDefault="0061620B">
            <w:pPr>
              <w:pStyle w:val="TAC"/>
              <w:rPr>
                <w:rFonts w:eastAsiaTheme="minorHAnsi" w:cstheme="minorBidi"/>
                <w:szCs w:val="22"/>
                <w:lang w:eastAsia="en-GB"/>
              </w:rPr>
            </w:pPr>
            <w:r>
              <w:rPr>
                <w:rFonts w:cs="Arial"/>
                <w:lang w:eastAsia="en-GB"/>
              </w:rPr>
              <w:t>≤</w:t>
            </w:r>
            <w:r>
              <w:rPr>
                <w:lang w:eastAsia="en-GB"/>
              </w:rPr>
              <w:t>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39E8054" w14:textId="77777777" w:rsidR="0061620B" w:rsidRDefault="0061620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&gt;21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DDDD8" w14:textId="77777777" w:rsidR="0061620B" w:rsidRDefault="0061620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A2</w:t>
            </w:r>
          </w:p>
        </w:tc>
      </w:tr>
      <w:tr w:rsidR="0061620B" w14:paraId="770D7210" w14:textId="77777777" w:rsidTr="0061620B">
        <w:trPr>
          <w:trHeight w:val="33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E4854" w14:textId="77777777" w:rsidR="0061620B" w:rsidRDefault="0061620B">
            <w:pPr>
              <w:pStyle w:val="TAC"/>
              <w:rPr>
                <w:lang w:eastAsia="en-GB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9A34B" w14:textId="77777777" w:rsidR="0061620B" w:rsidRDefault="0061620B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59ED" w14:textId="77777777" w:rsidR="0061620B" w:rsidRDefault="0061620B">
            <w:pPr>
              <w:pStyle w:val="TAC"/>
              <w:rPr>
                <w:rFonts w:eastAsiaTheme="minorHAnsi" w:cstheme="minorBidi"/>
                <w:szCs w:val="22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3189F3C" w14:textId="77777777" w:rsidR="0061620B" w:rsidRDefault="0061620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&gt;14.4, &lt;21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A174E0" w14:textId="77777777" w:rsidR="0061620B" w:rsidRDefault="0061620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A4</w:t>
            </w:r>
          </w:p>
        </w:tc>
      </w:tr>
      <w:tr w:rsidR="0061620B" w14:paraId="0C2E8FE8" w14:textId="77777777" w:rsidTr="0061620B">
        <w:trPr>
          <w:trHeight w:val="33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DD4F5" w14:textId="77777777" w:rsidR="0061620B" w:rsidRDefault="0061620B">
            <w:pPr>
              <w:pStyle w:val="TAC"/>
              <w:rPr>
                <w:lang w:eastAsia="en-GB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3FB2AA" w14:textId="77777777" w:rsidR="0061620B" w:rsidRDefault="0061620B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B600AB" w14:textId="77777777" w:rsidR="0061620B" w:rsidRDefault="0061620B">
            <w:pPr>
              <w:pStyle w:val="TAC"/>
              <w:rPr>
                <w:rFonts w:eastAsiaTheme="minorHAnsi" w:cstheme="minorBidi"/>
                <w:szCs w:val="22"/>
                <w:lang w:eastAsia="en-GB"/>
              </w:rPr>
            </w:pPr>
            <w:r>
              <w:rPr>
                <w:rFonts w:cs="Arial"/>
                <w:lang w:eastAsia="en-GB"/>
              </w:rPr>
              <w:t>≤</w:t>
            </w:r>
            <w:r>
              <w:rPr>
                <w:lang w:eastAsia="en-GB"/>
              </w:rPr>
              <w:t>6.12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D4482F3" w14:textId="77777777" w:rsidR="0061620B" w:rsidRDefault="0061620B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&gt;</w:t>
            </w:r>
            <w:r>
              <w:rPr>
                <w:lang w:eastAsia="en-GB"/>
              </w:rPr>
              <w:t xml:space="preserve">10, </w:t>
            </w:r>
            <w:r>
              <w:rPr>
                <w:rFonts w:cs="Arial"/>
                <w:lang w:eastAsia="en-GB"/>
              </w:rPr>
              <w:t>≤</w:t>
            </w:r>
            <w:r>
              <w:rPr>
                <w:lang w:eastAsia="en-GB"/>
              </w:rPr>
              <w:t>14.4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09485" w14:textId="77777777" w:rsidR="0061620B" w:rsidRDefault="0061620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A4</w:t>
            </w:r>
          </w:p>
        </w:tc>
      </w:tr>
      <w:tr w:rsidR="0061620B" w14:paraId="6C66CFE4" w14:textId="77777777" w:rsidTr="0061620B">
        <w:trPr>
          <w:trHeight w:val="33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65BC" w14:textId="77777777" w:rsidR="0061620B" w:rsidRDefault="0061620B">
            <w:pPr>
              <w:pStyle w:val="TAC"/>
              <w:rPr>
                <w:lang w:eastAsia="en-GB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CED1" w14:textId="77777777" w:rsidR="0061620B" w:rsidRDefault="0061620B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E297" w14:textId="77777777" w:rsidR="0061620B" w:rsidRDefault="0061620B">
            <w:pPr>
              <w:pStyle w:val="TAC"/>
              <w:rPr>
                <w:rFonts w:eastAsiaTheme="minorHAnsi" w:cstheme="minorBidi"/>
                <w:szCs w:val="22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125C3AC" w14:textId="77777777" w:rsidR="0061620B" w:rsidRDefault="0061620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&gt;1.44, &lt;10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09166" w14:textId="77777777" w:rsidR="0061620B" w:rsidRDefault="0061620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A2</w:t>
            </w:r>
          </w:p>
        </w:tc>
      </w:tr>
    </w:tbl>
    <w:p w14:paraId="4C19B5F0" w14:textId="77777777" w:rsidR="00B70683" w:rsidRDefault="00B70683" w:rsidP="00B70683">
      <w:pPr>
        <w:overflowPunct w:val="0"/>
        <w:adjustRightInd w:val="0"/>
        <w:spacing w:after="180"/>
        <w:textAlignment w:val="baseline"/>
        <w:rPr>
          <w:b/>
          <w:bCs/>
        </w:rPr>
      </w:pPr>
    </w:p>
    <w:p w14:paraId="18DD34AA" w14:textId="22BC2DA8" w:rsidR="00B70683" w:rsidRDefault="00B70683" w:rsidP="00A00E95">
      <w:pPr>
        <w:pStyle w:val="BodyText"/>
        <w:rPr>
          <w:lang w:eastAsia="zh-CN"/>
        </w:rPr>
      </w:pPr>
    </w:p>
    <w:p w14:paraId="28303C35" w14:textId="4C819B2A" w:rsidR="00371597" w:rsidRPr="002F02C1" w:rsidRDefault="00371597" w:rsidP="00A00E95">
      <w:pPr>
        <w:pStyle w:val="BodyText"/>
        <w:rPr>
          <w:lang w:eastAsia="zh-CN"/>
        </w:rPr>
      </w:pPr>
      <w:r>
        <w:rPr>
          <w:lang w:eastAsia="zh-CN"/>
        </w:rPr>
        <w:t xml:space="preserve">In the WF [1], it was </w:t>
      </w:r>
      <w:r w:rsidR="0077765E">
        <w:rPr>
          <w:lang w:eastAsia="zh-CN"/>
        </w:rPr>
        <w:t>mentioned that applicable release is still open. In our view the change should be made to the open release</w:t>
      </w:r>
      <w:r w:rsidR="00A57F79">
        <w:rPr>
          <w:lang w:eastAsia="zh-CN"/>
        </w:rPr>
        <w:t xml:space="preserve">. UEs from earlier releases could still support </w:t>
      </w:r>
      <w:r w:rsidR="00A86FD3">
        <w:rPr>
          <w:lang w:eastAsia="zh-CN"/>
        </w:rPr>
        <w:t>PC1.5 in n41 with NS_47 via release independence mechanism.</w:t>
      </w:r>
    </w:p>
    <w:p w14:paraId="5BA8DE61" w14:textId="77777777" w:rsidR="002E2B79" w:rsidRDefault="002E2B79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6BE2961F" w14:textId="11FBA6FC" w:rsidR="00264A41" w:rsidRDefault="001207F9" w:rsidP="00A84AA9">
      <w:pPr>
        <w:pStyle w:val="BodyText"/>
        <w:rPr>
          <w:lang w:eastAsia="zh-CN"/>
        </w:rPr>
      </w:pPr>
      <w:r>
        <w:rPr>
          <w:lang w:eastAsia="zh-CN"/>
        </w:rPr>
        <w:t xml:space="preserve">In this contribution </w:t>
      </w:r>
      <w:r w:rsidRPr="001207F9">
        <w:rPr>
          <w:lang w:eastAsia="zh-CN"/>
        </w:rPr>
        <w:t>A-M</w:t>
      </w:r>
      <w:r>
        <w:rPr>
          <w:lang w:eastAsia="zh-CN"/>
        </w:rPr>
        <w:t>PR for n</w:t>
      </w:r>
      <w:r w:rsidR="00A84AA9">
        <w:rPr>
          <w:lang w:eastAsia="zh-CN"/>
        </w:rPr>
        <w:t>41</w:t>
      </w:r>
      <w:r>
        <w:rPr>
          <w:lang w:eastAsia="zh-CN"/>
        </w:rPr>
        <w:t xml:space="preserve"> with PC1.5 and NS_</w:t>
      </w:r>
      <w:r w:rsidR="00A84AA9">
        <w:rPr>
          <w:lang w:eastAsia="zh-CN"/>
        </w:rPr>
        <w:t>47</w:t>
      </w:r>
      <w:r>
        <w:rPr>
          <w:lang w:eastAsia="zh-CN"/>
        </w:rPr>
        <w:t xml:space="preserve"> additional requirements were discussed. </w:t>
      </w:r>
      <w:r w:rsidR="00793EC5">
        <w:rPr>
          <w:lang w:eastAsia="zh-CN"/>
        </w:rPr>
        <w:t>Based on the discussion we propose</w:t>
      </w:r>
    </w:p>
    <w:p w14:paraId="7E41C82B" w14:textId="3AEA381B" w:rsidR="00793EC5" w:rsidRPr="00793EC5" w:rsidRDefault="00793EC5" w:rsidP="00A84AA9">
      <w:pPr>
        <w:pStyle w:val="BodyText"/>
        <w:rPr>
          <w:b/>
          <w:bCs/>
          <w:lang w:eastAsia="zh-CN"/>
        </w:rPr>
      </w:pPr>
      <w:r w:rsidRPr="00793EC5">
        <w:rPr>
          <w:b/>
          <w:bCs/>
          <w:lang w:eastAsia="zh-CN"/>
        </w:rPr>
        <w:t>Proposal 1:</w:t>
      </w:r>
      <w:r>
        <w:rPr>
          <w:b/>
          <w:bCs/>
          <w:lang w:eastAsia="zh-CN"/>
        </w:rPr>
        <w:t xml:space="preserve"> Adopt A-MPR for NS_47 </w:t>
      </w:r>
      <w:r w:rsidR="008E7327">
        <w:rPr>
          <w:b/>
          <w:bCs/>
          <w:lang w:eastAsia="zh-CN"/>
        </w:rPr>
        <w:t xml:space="preserve">in n41 with PC1.5 as according to table </w:t>
      </w:r>
      <w:proofErr w:type="gramStart"/>
      <w:r w:rsidR="008E7327">
        <w:rPr>
          <w:b/>
          <w:bCs/>
          <w:lang w:eastAsia="zh-CN"/>
        </w:rPr>
        <w:t>3</w:t>
      </w:r>
      <w:proofErr w:type="gramEnd"/>
    </w:p>
    <w:p w14:paraId="176A5F9E" w14:textId="77777777" w:rsidR="008E7327" w:rsidRPr="00301387" w:rsidRDefault="008E7327" w:rsidP="008E7327">
      <w:pPr>
        <w:pStyle w:val="BodyText"/>
        <w:jc w:val="center"/>
        <w:rPr>
          <w:b/>
          <w:bCs/>
          <w:lang w:eastAsia="zh-CN"/>
        </w:rPr>
      </w:pPr>
      <w:r w:rsidRPr="00301387">
        <w:rPr>
          <w:b/>
          <w:bCs/>
          <w:lang w:eastAsia="zh-CN"/>
        </w:rPr>
        <w:t>Table 3:</w:t>
      </w:r>
      <w:r>
        <w:rPr>
          <w:b/>
          <w:bCs/>
          <w:lang w:eastAsia="zh-CN"/>
        </w:rPr>
        <w:t xml:space="preserve"> Proposed A-MPR for PC1.5 for NS_47</w:t>
      </w:r>
    </w:p>
    <w:tbl>
      <w:tblPr>
        <w:tblW w:w="10357" w:type="dxa"/>
        <w:tblLook w:val="04A0" w:firstRow="1" w:lastRow="0" w:firstColumn="1" w:lastColumn="0" w:noHBand="0" w:noVBand="1"/>
      </w:tblPr>
      <w:tblGrid>
        <w:gridCol w:w="1888"/>
        <w:gridCol w:w="689"/>
        <w:gridCol w:w="688"/>
        <w:gridCol w:w="714"/>
        <w:gridCol w:w="759"/>
        <w:gridCol w:w="700"/>
        <w:gridCol w:w="688"/>
        <w:gridCol w:w="688"/>
        <w:gridCol w:w="756"/>
        <w:gridCol w:w="688"/>
        <w:gridCol w:w="688"/>
        <w:gridCol w:w="688"/>
        <w:gridCol w:w="723"/>
      </w:tblGrid>
      <w:tr w:rsidR="008E7327" w:rsidRPr="00301387" w14:paraId="13347BBF" w14:textId="77777777" w:rsidTr="004F6F30">
        <w:trPr>
          <w:trHeight w:val="315"/>
        </w:trPr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012B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Modulation/Waveform</w:t>
            </w:r>
          </w:p>
        </w:tc>
        <w:tc>
          <w:tcPr>
            <w:tcW w:w="20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C77B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A1(dB)</w:t>
            </w:r>
          </w:p>
        </w:tc>
        <w:tc>
          <w:tcPr>
            <w:tcW w:w="2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92FF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A2(dB)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2E41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A3(dB)</w:t>
            </w:r>
          </w:p>
        </w:tc>
        <w:tc>
          <w:tcPr>
            <w:tcW w:w="2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69EC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A4(dB)</w:t>
            </w:r>
          </w:p>
        </w:tc>
      </w:tr>
      <w:tr w:rsidR="008E7327" w:rsidRPr="00301387" w14:paraId="484C17C1" w14:textId="77777777" w:rsidTr="004F6F30">
        <w:trPr>
          <w:trHeight w:val="300"/>
        </w:trPr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C0F59" w14:textId="77777777" w:rsidR="008E7327" w:rsidRPr="00301387" w:rsidRDefault="008E7327" w:rsidP="004F6F3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B5AE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PC3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A0B7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PC2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D516A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PC1.5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2D8C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PC3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505C4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PC2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AE2A1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PC1.5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1DB2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PC3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0FC06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PC2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13B29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PC1.5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6A96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PC3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DC66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PC2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42212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PC1.5</w:t>
            </w:r>
          </w:p>
        </w:tc>
      </w:tr>
      <w:tr w:rsidR="008E7327" w:rsidRPr="00301387" w14:paraId="0CB531C3" w14:textId="77777777" w:rsidTr="004F6F30">
        <w:trPr>
          <w:trHeight w:val="300"/>
        </w:trPr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33D6" w14:textId="77777777" w:rsidR="008E7327" w:rsidRPr="00301387" w:rsidRDefault="008E7327" w:rsidP="004F6F3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61B9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Outer/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6CCE6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Outer/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7376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Outer/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D62E4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Outer/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8351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Outer/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5A700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Outer/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660C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Outer/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92EE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Outer/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0939E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Outer/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C0877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Outer/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7E91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Outer/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697F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Outer/</w:t>
            </w:r>
          </w:p>
        </w:tc>
      </w:tr>
      <w:tr w:rsidR="008E7327" w:rsidRPr="00301387" w14:paraId="6C511175" w14:textId="77777777" w:rsidTr="004F6F30">
        <w:trPr>
          <w:trHeight w:val="300"/>
        </w:trPr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CCCD" w14:textId="77777777" w:rsidR="008E7327" w:rsidRPr="00301387" w:rsidRDefault="008E7327" w:rsidP="004F6F3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887A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Inner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B660C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Inner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96E6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Inner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7ECC4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Inner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F4BD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Inner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F930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Inner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6A19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Inner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1BBF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Inner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3FFB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Inner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78F8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Inner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B9471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Inner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A7E6D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Inner</w:t>
            </w:r>
          </w:p>
        </w:tc>
      </w:tr>
      <w:tr w:rsidR="008E7327" w:rsidRPr="00301387" w14:paraId="1488E33E" w14:textId="77777777" w:rsidTr="004F6F30">
        <w:trPr>
          <w:trHeight w:val="480"/>
        </w:trPr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AB10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DFT-s-OFDM PI/2 BPSK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84DE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FC74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FD1B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6BE2B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5.5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A246D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8.5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5B43" w14:textId="7851D461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</w:t>
            </w:r>
            <w:r w:rsidR="00C3397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E084E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198E9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5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1729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944C0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F772F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6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FC40" w14:textId="65DCB45F" w:rsidR="008E7327" w:rsidRPr="00301387" w:rsidRDefault="008E7327" w:rsidP="004F6F30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≤ 8</w:t>
            </w:r>
            <w:r w:rsidR="00C3397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.5</w:t>
            </w:r>
          </w:p>
        </w:tc>
      </w:tr>
      <w:tr w:rsidR="008E7327" w:rsidRPr="00301387" w14:paraId="20AF6C8C" w14:textId="77777777" w:rsidTr="004F6F30">
        <w:trPr>
          <w:trHeight w:val="300"/>
        </w:trPr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79A5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DFT-s-OFDM QPSK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8AA7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0F17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F12B" w14:textId="77777777" w:rsidR="008E7327" w:rsidRPr="00301387" w:rsidRDefault="008E7327" w:rsidP="004F6F3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FCBA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5.5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39F1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8.5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3D29B" w14:textId="77777777" w:rsidR="008E7327" w:rsidRPr="00301387" w:rsidRDefault="008E7327" w:rsidP="004F6F3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481E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8F80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5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7EADB" w14:textId="77777777" w:rsidR="008E7327" w:rsidRPr="00301387" w:rsidRDefault="008E7327" w:rsidP="004F6F3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9A6BC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1F3D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6</w:t>
            </w: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2FB0" w14:textId="77777777" w:rsidR="008E7327" w:rsidRPr="00301387" w:rsidRDefault="008E7327" w:rsidP="004F6F3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8E7327" w:rsidRPr="00301387" w14:paraId="5478B0D8" w14:textId="77777777" w:rsidTr="004F6F30">
        <w:trPr>
          <w:trHeight w:val="300"/>
        </w:trPr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0936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DFT-s-OFDM 16 QAM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01A2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7359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12D1" w14:textId="77777777" w:rsidR="008E7327" w:rsidRPr="00301387" w:rsidRDefault="008E7327" w:rsidP="004F6F3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9D4F0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5.5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BC26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8.5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0EA28" w14:textId="77777777" w:rsidR="008E7327" w:rsidRPr="00301387" w:rsidRDefault="008E7327" w:rsidP="004F6F3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BDAC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051B7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5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B857" w14:textId="77777777" w:rsidR="008E7327" w:rsidRPr="00301387" w:rsidRDefault="008E7327" w:rsidP="004F6F3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B9F3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958AB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6</w:t>
            </w: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9D92" w14:textId="77777777" w:rsidR="008E7327" w:rsidRPr="00301387" w:rsidRDefault="008E7327" w:rsidP="004F6F3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8E7327" w:rsidRPr="00301387" w14:paraId="1AF39C16" w14:textId="77777777" w:rsidTr="004F6F30">
        <w:trPr>
          <w:trHeight w:val="300"/>
        </w:trPr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54143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DFT-s-OFDM 64 QAM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654E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C437F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610D1" w14:textId="77777777" w:rsidR="008E7327" w:rsidRPr="00301387" w:rsidRDefault="008E7327" w:rsidP="004F6F3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E5D0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025C4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8.5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BBCE" w14:textId="77777777" w:rsidR="008E7327" w:rsidRPr="00301387" w:rsidRDefault="008E7327" w:rsidP="004F6F3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7B05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6369A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5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65DF" w14:textId="77777777" w:rsidR="008E7327" w:rsidRPr="00301387" w:rsidRDefault="008E7327" w:rsidP="004F6F3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5F121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06604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6</w:t>
            </w: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677ED" w14:textId="77777777" w:rsidR="008E7327" w:rsidRPr="00301387" w:rsidRDefault="008E7327" w:rsidP="004F6F3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8E7327" w:rsidRPr="00301387" w14:paraId="2E924DE2" w14:textId="77777777" w:rsidTr="004F6F30">
        <w:trPr>
          <w:trHeight w:val="300"/>
        </w:trPr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7BB6E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DFT-s-OFDM 256 QAM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30B8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E0CF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1022" w14:textId="77777777" w:rsidR="008E7327" w:rsidRPr="00301387" w:rsidRDefault="008E7327" w:rsidP="004F6F3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7C542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7E2C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8.5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27F0" w14:textId="77777777" w:rsidR="008E7327" w:rsidRPr="00301387" w:rsidRDefault="008E7327" w:rsidP="004F6F3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906BE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77E0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5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7F79" w14:textId="77777777" w:rsidR="008E7327" w:rsidRPr="00301387" w:rsidRDefault="008E7327" w:rsidP="004F6F3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4084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DB32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6</w:t>
            </w: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305CD" w14:textId="77777777" w:rsidR="008E7327" w:rsidRPr="00301387" w:rsidRDefault="008E7327" w:rsidP="004F6F3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8E7327" w:rsidRPr="00301387" w14:paraId="2D99A7F2" w14:textId="77777777" w:rsidTr="004F6F30">
        <w:trPr>
          <w:trHeight w:val="300"/>
        </w:trPr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2AAB9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CP-OFDM QPSK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C49F4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122D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F7A1" w14:textId="77777777" w:rsidR="008E7327" w:rsidRPr="00301387" w:rsidRDefault="008E7327" w:rsidP="004F6F3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A690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E2AA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D735D" w14:textId="148C0404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12</w:t>
            </w:r>
            <w:r w:rsidR="00C33973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.5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FAE4C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68A8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5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E713" w14:textId="77777777" w:rsidR="008E7327" w:rsidRPr="00301387" w:rsidRDefault="008E7327" w:rsidP="004F6F3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88EA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37A6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AF74" w14:textId="3381BC6A" w:rsidR="008E7327" w:rsidRPr="00301387" w:rsidRDefault="008E7327" w:rsidP="004F6F30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≤ 9</w:t>
            </w:r>
            <w:r w:rsidR="00C3397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.5</w:t>
            </w:r>
          </w:p>
        </w:tc>
      </w:tr>
      <w:tr w:rsidR="008E7327" w:rsidRPr="00301387" w14:paraId="6576DB12" w14:textId="77777777" w:rsidTr="004F6F30">
        <w:trPr>
          <w:trHeight w:val="300"/>
        </w:trPr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A83B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CP-OFDM 16 QAM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DDEA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424DD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6F75F" w14:textId="77777777" w:rsidR="008E7327" w:rsidRPr="00301387" w:rsidRDefault="008E7327" w:rsidP="004F6F3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BD1F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1E49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6B00E" w14:textId="77777777" w:rsidR="008E7327" w:rsidRPr="00301387" w:rsidRDefault="008E7327" w:rsidP="004F6F3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D0B9D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49B2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5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F0C54" w14:textId="77777777" w:rsidR="008E7327" w:rsidRPr="00301387" w:rsidRDefault="008E7327" w:rsidP="004F6F3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C41D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5EF5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FAF5A" w14:textId="77777777" w:rsidR="008E7327" w:rsidRPr="00301387" w:rsidRDefault="008E7327" w:rsidP="004F6F3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8E7327" w:rsidRPr="00301387" w14:paraId="386B5FB5" w14:textId="77777777" w:rsidTr="004F6F30">
        <w:trPr>
          <w:trHeight w:val="300"/>
        </w:trPr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F3767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CP-OFDM 64 QAM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D398C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5C25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BCB855" w14:textId="77777777" w:rsidR="008E7327" w:rsidRPr="00301387" w:rsidRDefault="008E7327" w:rsidP="004F6F3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853E6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48D0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13E7B" w14:textId="77777777" w:rsidR="008E7327" w:rsidRPr="00301387" w:rsidRDefault="008E7327" w:rsidP="004F6F3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FC9A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8CF6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5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DC4A8" w14:textId="77777777" w:rsidR="008E7327" w:rsidRPr="00301387" w:rsidRDefault="008E7327" w:rsidP="004F6F3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E54A5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2233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96B35B" w14:textId="77777777" w:rsidR="008E7327" w:rsidRPr="00301387" w:rsidRDefault="008E7327" w:rsidP="004F6F3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8E7327" w:rsidRPr="00301387" w14:paraId="016E9374" w14:textId="77777777" w:rsidTr="004F6F30">
        <w:trPr>
          <w:trHeight w:val="300"/>
        </w:trPr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7EB2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CP-OFDM 256 QAM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2145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2D28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6303E" w14:textId="77777777" w:rsidR="008E7327" w:rsidRPr="00301387" w:rsidRDefault="008E7327" w:rsidP="004F6F3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5BD21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53F2E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10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59749" w14:textId="77777777" w:rsidR="008E7327" w:rsidRPr="00301387" w:rsidRDefault="008E7327" w:rsidP="004F6F3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9AD1D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30EBF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98DB9" w14:textId="77777777" w:rsidR="008E7327" w:rsidRPr="00301387" w:rsidRDefault="008E7327" w:rsidP="004F6F3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F854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8DC0" w14:textId="77777777" w:rsidR="008E7327" w:rsidRPr="00301387" w:rsidRDefault="008E7327" w:rsidP="004F6F30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30138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≤ 7</w:t>
            </w: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FD36C" w14:textId="77777777" w:rsidR="008E7327" w:rsidRPr="00301387" w:rsidRDefault="008E7327" w:rsidP="004F6F3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</w:tr>
    </w:tbl>
    <w:p w14:paraId="22E33971" w14:textId="232A7FB6" w:rsidR="00A84AA9" w:rsidRDefault="00A84AA9" w:rsidP="00A84AA9">
      <w:pPr>
        <w:pStyle w:val="BodyText"/>
        <w:rPr>
          <w:b/>
          <w:bCs/>
          <w:lang w:eastAsia="zh-CN"/>
        </w:rPr>
      </w:pPr>
    </w:p>
    <w:p w14:paraId="307240B6" w14:textId="22B7223F" w:rsidR="00A86FD3" w:rsidRDefault="008E7327" w:rsidP="00A84AA9">
      <w:pPr>
        <w:pStyle w:val="BodyText"/>
        <w:rPr>
          <w:b/>
          <w:bCs/>
          <w:lang w:eastAsia="zh-CN"/>
        </w:rPr>
      </w:pPr>
      <w:r>
        <w:rPr>
          <w:b/>
          <w:bCs/>
          <w:lang w:eastAsia="zh-CN"/>
        </w:rPr>
        <w:t>Proposal 2: Make the A-MPR change to the open release.</w:t>
      </w:r>
    </w:p>
    <w:p w14:paraId="0C849785" w14:textId="77777777" w:rsidR="00A86FD3" w:rsidRDefault="00A86FD3" w:rsidP="00A84AA9">
      <w:pPr>
        <w:pStyle w:val="BodyText"/>
        <w:rPr>
          <w:b/>
          <w:bCs/>
          <w:lang w:eastAsia="zh-CN"/>
        </w:rPr>
      </w:pPr>
    </w:p>
    <w:p w14:paraId="30580204" w14:textId="1EC5AB60" w:rsidR="00042AAB" w:rsidRDefault="00042AAB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6A339A64" w14:textId="3EE578B0" w:rsidR="004D00E7" w:rsidRDefault="002E2B79" w:rsidP="00A00E95">
      <w:pPr>
        <w:pStyle w:val="BodyText"/>
        <w:rPr>
          <w:lang w:eastAsia="sv-SE"/>
        </w:rPr>
      </w:pPr>
      <w:r>
        <w:rPr>
          <w:lang w:eastAsia="zh-CN"/>
        </w:rPr>
        <w:t>[1]</w:t>
      </w:r>
      <w:r w:rsidR="00A31B38">
        <w:rPr>
          <w:lang w:eastAsia="zh-CN"/>
        </w:rPr>
        <w:tab/>
      </w:r>
      <w:r w:rsidR="00D004B6">
        <w:rPr>
          <w:lang w:eastAsia="sv-SE"/>
        </w:rPr>
        <w:t>R4-2306541</w:t>
      </w:r>
      <w:r w:rsidR="00A31B38">
        <w:rPr>
          <w:lang w:eastAsia="sv-SE"/>
        </w:rPr>
        <w:t>,</w:t>
      </w:r>
      <w:r w:rsidR="00642AAC">
        <w:rPr>
          <w:lang w:eastAsia="sv-SE"/>
        </w:rPr>
        <w:t xml:space="preserve"> </w:t>
      </w:r>
      <w:r w:rsidR="00185326" w:rsidRPr="00185326">
        <w:rPr>
          <w:lang w:eastAsia="sv-SE"/>
        </w:rPr>
        <w:t>WF on PC1.5 NS_47 and SUL PC2 specification impacts</w:t>
      </w:r>
      <w:r w:rsidR="007246B5">
        <w:rPr>
          <w:lang w:eastAsia="sv-SE"/>
        </w:rPr>
        <w:t>, Skyworks Solutions Inc.</w:t>
      </w:r>
    </w:p>
    <w:p w14:paraId="25A354EA" w14:textId="71C397C0" w:rsidR="0043209E" w:rsidRPr="00C17850" w:rsidRDefault="0087335F" w:rsidP="00A819CB">
      <w:pPr>
        <w:pStyle w:val="BodyText"/>
        <w:rPr>
          <w:lang w:eastAsia="sv-SE"/>
        </w:rPr>
      </w:pPr>
      <w:r w:rsidRPr="00C17850">
        <w:rPr>
          <w:lang w:eastAsia="sv-SE"/>
        </w:rPr>
        <w:lastRenderedPageBreak/>
        <w:t>[2]</w:t>
      </w:r>
      <w:r w:rsidRPr="00C17850">
        <w:rPr>
          <w:lang w:eastAsia="sv-SE"/>
        </w:rPr>
        <w:tab/>
      </w:r>
      <w:r w:rsidR="002B3618" w:rsidRPr="00C17850">
        <w:rPr>
          <w:lang w:eastAsia="sv-SE"/>
        </w:rPr>
        <w:t>R4-2300346, Considerations on PC1.5 for NS_47, Apple Inc.</w:t>
      </w:r>
    </w:p>
    <w:p w14:paraId="77A18347" w14:textId="4A55E7D2" w:rsidR="00C17850" w:rsidRPr="00C17850" w:rsidRDefault="00C17850" w:rsidP="00A819CB">
      <w:pPr>
        <w:pStyle w:val="BodyText"/>
        <w:rPr>
          <w:lang w:eastAsia="sv-SE"/>
        </w:rPr>
      </w:pPr>
      <w:r w:rsidRPr="00C17850">
        <w:rPr>
          <w:lang w:eastAsia="sv-SE"/>
        </w:rPr>
        <w:t>[3]</w:t>
      </w:r>
      <w:r w:rsidRPr="00C17850">
        <w:rPr>
          <w:lang w:eastAsia="sv-SE"/>
        </w:rPr>
        <w:tab/>
        <w:t>R4-1907167, “n41 A-MPR for N-star (Japan)”, Qualcomm Incorporated</w:t>
      </w:r>
    </w:p>
    <w:sectPr w:rsidR="00C17850" w:rsidRPr="00C1785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280BF" w14:textId="77777777" w:rsidR="002B476B" w:rsidRDefault="002B476B">
      <w:r>
        <w:separator/>
      </w:r>
    </w:p>
  </w:endnote>
  <w:endnote w:type="continuationSeparator" w:id="0">
    <w:p w14:paraId="7AD4EB27" w14:textId="77777777" w:rsidR="002B476B" w:rsidRDefault="002B4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8655A" w14:textId="77777777" w:rsidR="002B476B" w:rsidRDefault="002B476B">
      <w:r>
        <w:separator/>
      </w:r>
    </w:p>
  </w:footnote>
  <w:footnote w:type="continuationSeparator" w:id="0">
    <w:p w14:paraId="7A231416" w14:textId="77777777" w:rsidR="002B476B" w:rsidRDefault="002B4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B29D7"/>
    <w:multiLevelType w:val="hybridMultilevel"/>
    <w:tmpl w:val="9C307F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401"/>
        </w:tabs>
        <w:ind w:left="770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AEE4954"/>
    <w:multiLevelType w:val="hybridMultilevel"/>
    <w:tmpl w:val="29865E7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56D4E3C"/>
    <w:multiLevelType w:val="hybridMultilevel"/>
    <w:tmpl w:val="50D2DD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8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9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0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2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6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32569">
    <w:abstractNumId w:val="23"/>
  </w:num>
  <w:num w:numId="2" w16cid:durableId="1822574843">
    <w:abstractNumId w:val="26"/>
  </w:num>
  <w:num w:numId="3" w16cid:durableId="1547253084">
    <w:abstractNumId w:val="42"/>
  </w:num>
  <w:num w:numId="4" w16cid:durableId="1334454188">
    <w:abstractNumId w:val="24"/>
  </w:num>
  <w:num w:numId="5" w16cid:durableId="1509368056">
    <w:abstractNumId w:val="34"/>
  </w:num>
  <w:num w:numId="6" w16cid:durableId="517551310">
    <w:abstractNumId w:val="21"/>
  </w:num>
  <w:num w:numId="7" w16cid:durableId="1236281949">
    <w:abstractNumId w:val="40"/>
  </w:num>
  <w:num w:numId="8" w16cid:durableId="1667974299">
    <w:abstractNumId w:val="19"/>
  </w:num>
  <w:num w:numId="9" w16cid:durableId="1358694742">
    <w:abstractNumId w:val="5"/>
  </w:num>
  <w:num w:numId="10" w16cid:durableId="954361956">
    <w:abstractNumId w:val="39"/>
  </w:num>
  <w:num w:numId="11" w16cid:durableId="228420030">
    <w:abstractNumId w:val="41"/>
  </w:num>
  <w:num w:numId="12" w16cid:durableId="388917249">
    <w:abstractNumId w:val="17"/>
  </w:num>
  <w:num w:numId="13" w16cid:durableId="886138308">
    <w:abstractNumId w:val="2"/>
  </w:num>
  <w:num w:numId="14" w16cid:durableId="831990121">
    <w:abstractNumId w:val="36"/>
  </w:num>
  <w:num w:numId="15" w16cid:durableId="380397281">
    <w:abstractNumId w:val="7"/>
  </w:num>
  <w:num w:numId="16" w16cid:durableId="1937322753">
    <w:abstractNumId w:val="4"/>
  </w:num>
  <w:num w:numId="17" w16cid:durableId="1459569217">
    <w:abstractNumId w:val="20"/>
  </w:num>
  <w:num w:numId="18" w16cid:durableId="177356443">
    <w:abstractNumId w:val="6"/>
  </w:num>
  <w:num w:numId="19" w16cid:durableId="1730572208">
    <w:abstractNumId w:val="30"/>
  </w:num>
  <w:num w:numId="20" w16cid:durableId="226958947">
    <w:abstractNumId w:val="35"/>
  </w:num>
  <w:num w:numId="21" w16cid:durableId="1741711683">
    <w:abstractNumId w:val="28"/>
  </w:num>
  <w:num w:numId="22" w16cid:durableId="1555963392">
    <w:abstractNumId w:val="37"/>
  </w:num>
  <w:num w:numId="23" w16cid:durableId="1190796844">
    <w:abstractNumId w:val="27"/>
  </w:num>
  <w:num w:numId="24" w16cid:durableId="862136232">
    <w:abstractNumId w:val="29"/>
  </w:num>
  <w:num w:numId="25" w16cid:durableId="92825761">
    <w:abstractNumId w:val="31"/>
  </w:num>
  <w:num w:numId="26" w16cid:durableId="1982466981">
    <w:abstractNumId w:val="18"/>
  </w:num>
  <w:num w:numId="27" w16cid:durableId="1196887185">
    <w:abstractNumId w:val="33"/>
  </w:num>
  <w:num w:numId="28" w16cid:durableId="548421292">
    <w:abstractNumId w:val="32"/>
  </w:num>
  <w:num w:numId="29" w16cid:durableId="937561379">
    <w:abstractNumId w:val="12"/>
  </w:num>
  <w:num w:numId="30" w16cid:durableId="15078554">
    <w:abstractNumId w:val="10"/>
  </w:num>
  <w:num w:numId="31" w16cid:durableId="1524171862">
    <w:abstractNumId w:val="9"/>
  </w:num>
  <w:num w:numId="32" w16cid:durableId="1178930961">
    <w:abstractNumId w:val="38"/>
  </w:num>
  <w:num w:numId="33" w16cid:durableId="6658624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3118387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02250126">
    <w:abstractNumId w:val="8"/>
  </w:num>
  <w:num w:numId="36" w16cid:durableId="1813135583">
    <w:abstractNumId w:val="1"/>
  </w:num>
  <w:num w:numId="37" w16cid:durableId="1453473418">
    <w:abstractNumId w:val="16"/>
  </w:num>
  <w:num w:numId="38" w16cid:durableId="1306546204">
    <w:abstractNumId w:val="15"/>
  </w:num>
  <w:num w:numId="39" w16cid:durableId="1162888799">
    <w:abstractNumId w:val="16"/>
  </w:num>
  <w:num w:numId="40" w16cid:durableId="233359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18399503">
    <w:abstractNumId w:val="13"/>
  </w:num>
  <w:num w:numId="42" w16cid:durableId="108159746">
    <w:abstractNumId w:val="11"/>
  </w:num>
  <w:num w:numId="43" w16cid:durableId="1844666608">
    <w:abstractNumId w:val="25"/>
  </w:num>
  <w:num w:numId="44" w16cid:durableId="796028594">
    <w:abstractNumId w:val="23"/>
  </w:num>
  <w:num w:numId="45" w16cid:durableId="14611455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89397278">
    <w:abstractNumId w:val="22"/>
  </w:num>
  <w:num w:numId="47" w16cid:durableId="1822892609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291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0E8C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D42"/>
    <w:rsid w:val="00047EB6"/>
    <w:rsid w:val="00050264"/>
    <w:rsid w:val="00050B97"/>
    <w:rsid w:val="00051299"/>
    <w:rsid w:val="00051975"/>
    <w:rsid w:val="00051BEE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22E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8A6"/>
    <w:rsid w:val="00083A73"/>
    <w:rsid w:val="00083AEC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5485"/>
    <w:rsid w:val="0011656C"/>
    <w:rsid w:val="00116CD0"/>
    <w:rsid w:val="00117174"/>
    <w:rsid w:val="001174BC"/>
    <w:rsid w:val="0012019F"/>
    <w:rsid w:val="0012032A"/>
    <w:rsid w:val="001207F9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26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3F3F"/>
    <w:rsid w:val="001A4AE9"/>
    <w:rsid w:val="001A5586"/>
    <w:rsid w:val="001A5E59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195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1742"/>
    <w:rsid w:val="00261D32"/>
    <w:rsid w:val="002620B1"/>
    <w:rsid w:val="0026249B"/>
    <w:rsid w:val="00262677"/>
    <w:rsid w:val="00264A41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80F86"/>
    <w:rsid w:val="00281040"/>
    <w:rsid w:val="002817A0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618"/>
    <w:rsid w:val="002B379C"/>
    <w:rsid w:val="002B476B"/>
    <w:rsid w:val="002B5DE6"/>
    <w:rsid w:val="002B6664"/>
    <w:rsid w:val="002B6B5E"/>
    <w:rsid w:val="002B7465"/>
    <w:rsid w:val="002B7595"/>
    <w:rsid w:val="002B7DA4"/>
    <w:rsid w:val="002C0CF3"/>
    <w:rsid w:val="002C1401"/>
    <w:rsid w:val="002C151F"/>
    <w:rsid w:val="002C1810"/>
    <w:rsid w:val="002C1F4B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2C1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387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75D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50D"/>
    <w:rsid w:val="003166E0"/>
    <w:rsid w:val="00316C89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81A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597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10DF"/>
    <w:rsid w:val="003D1C48"/>
    <w:rsid w:val="003D1EBF"/>
    <w:rsid w:val="003D23D0"/>
    <w:rsid w:val="003D271A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7419"/>
    <w:rsid w:val="00407537"/>
    <w:rsid w:val="00407A3E"/>
    <w:rsid w:val="0041056F"/>
    <w:rsid w:val="00411806"/>
    <w:rsid w:val="00414D28"/>
    <w:rsid w:val="0041519F"/>
    <w:rsid w:val="00415824"/>
    <w:rsid w:val="00416A02"/>
    <w:rsid w:val="00416BFF"/>
    <w:rsid w:val="004170AE"/>
    <w:rsid w:val="00420081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892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609"/>
    <w:rsid w:val="00447AB4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FDF"/>
    <w:rsid w:val="004750E5"/>
    <w:rsid w:val="00475EC9"/>
    <w:rsid w:val="00476644"/>
    <w:rsid w:val="0047778D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155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1BC"/>
    <w:rsid w:val="004C3FCC"/>
    <w:rsid w:val="004C40FC"/>
    <w:rsid w:val="004C4979"/>
    <w:rsid w:val="004C4B6D"/>
    <w:rsid w:val="004C5350"/>
    <w:rsid w:val="004C6595"/>
    <w:rsid w:val="004C6970"/>
    <w:rsid w:val="004C6BC0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6A9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7DC9"/>
    <w:rsid w:val="00560F82"/>
    <w:rsid w:val="0056132C"/>
    <w:rsid w:val="0056133A"/>
    <w:rsid w:val="005613AD"/>
    <w:rsid w:val="00562776"/>
    <w:rsid w:val="00562ABE"/>
    <w:rsid w:val="00562ED4"/>
    <w:rsid w:val="0056350B"/>
    <w:rsid w:val="005651C4"/>
    <w:rsid w:val="0056552D"/>
    <w:rsid w:val="00565585"/>
    <w:rsid w:val="00565616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2F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B8"/>
    <w:rsid w:val="005A70E3"/>
    <w:rsid w:val="005A72FC"/>
    <w:rsid w:val="005A746B"/>
    <w:rsid w:val="005A7A0B"/>
    <w:rsid w:val="005A7AF2"/>
    <w:rsid w:val="005A7C9D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604B"/>
    <w:rsid w:val="005C69C4"/>
    <w:rsid w:val="005C708E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576"/>
    <w:rsid w:val="00600659"/>
    <w:rsid w:val="00600E7B"/>
    <w:rsid w:val="006010B7"/>
    <w:rsid w:val="00602B1B"/>
    <w:rsid w:val="00602B96"/>
    <w:rsid w:val="00602CBB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6D4E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620B"/>
    <w:rsid w:val="00616DA4"/>
    <w:rsid w:val="00617433"/>
    <w:rsid w:val="00617811"/>
    <w:rsid w:val="00617961"/>
    <w:rsid w:val="00620FFF"/>
    <w:rsid w:val="00621290"/>
    <w:rsid w:val="006223F3"/>
    <w:rsid w:val="00622B10"/>
    <w:rsid w:val="00622C48"/>
    <w:rsid w:val="006231A6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F63"/>
    <w:rsid w:val="00642AAC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CDB"/>
    <w:rsid w:val="00645F41"/>
    <w:rsid w:val="006463EB"/>
    <w:rsid w:val="00646EF9"/>
    <w:rsid w:val="00646F1A"/>
    <w:rsid w:val="00647533"/>
    <w:rsid w:val="00650842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23B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27D7"/>
    <w:rsid w:val="00683293"/>
    <w:rsid w:val="00683AB3"/>
    <w:rsid w:val="00683B3E"/>
    <w:rsid w:val="0068404A"/>
    <w:rsid w:val="0068423A"/>
    <w:rsid w:val="006842B8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697D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D9C"/>
    <w:rsid w:val="006E4D41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7343"/>
    <w:rsid w:val="007009CB"/>
    <w:rsid w:val="00700A34"/>
    <w:rsid w:val="00700EF0"/>
    <w:rsid w:val="007010BE"/>
    <w:rsid w:val="00701507"/>
    <w:rsid w:val="00701BCC"/>
    <w:rsid w:val="00701DEF"/>
    <w:rsid w:val="0070207F"/>
    <w:rsid w:val="00702BC6"/>
    <w:rsid w:val="00702CFC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6B5"/>
    <w:rsid w:val="00724A4D"/>
    <w:rsid w:val="00724B1F"/>
    <w:rsid w:val="00724D01"/>
    <w:rsid w:val="00724D3A"/>
    <w:rsid w:val="0072514E"/>
    <w:rsid w:val="007271B9"/>
    <w:rsid w:val="00730267"/>
    <w:rsid w:val="00730810"/>
    <w:rsid w:val="00730D71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5E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3EC5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97EC0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C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91D"/>
    <w:rsid w:val="007B598F"/>
    <w:rsid w:val="007B6056"/>
    <w:rsid w:val="007B6593"/>
    <w:rsid w:val="007B65E1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05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9EE"/>
    <w:rsid w:val="007F4FED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A86"/>
    <w:rsid w:val="00813F36"/>
    <w:rsid w:val="00814357"/>
    <w:rsid w:val="008143CD"/>
    <w:rsid w:val="0081483F"/>
    <w:rsid w:val="00814B3B"/>
    <w:rsid w:val="008151DB"/>
    <w:rsid w:val="00816C1D"/>
    <w:rsid w:val="00816E93"/>
    <w:rsid w:val="008172E4"/>
    <w:rsid w:val="00817F89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4ED6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3D44"/>
    <w:rsid w:val="0084491D"/>
    <w:rsid w:val="00844D0C"/>
    <w:rsid w:val="00845AE1"/>
    <w:rsid w:val="00845D5D"/>
    <w:rsid w:val="008460B3"/>
    <w:rsid w:val="00846100"/>
    <w:rsid w:val="008461AC"/>
    <w:rsid w:val="00846A6E"/>
    <w:rsid w:val="00846B77"/>
    <w:rsid w:val="00846D5E"/>
    <w:rsid w:val="00847239"/>
    <w:rsid w:val="00847756"/>
    <w:rsid w:val="00847955"/>
    <w:rsid w:val="00847F8A"/>
    <w:rsid w:val="008505B8"/>
    <w:rsid w:val="00850CBE"/>
    <w:rsid w:val="00850DC0"/>
    <w:rsid w:val="00850F28"/>
    <w:rsid w:val="008512A4"/>
    <w:rsid w:val="008522A4"/>
    <w:rsid w:val="00852387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35F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A5A"/>
    <w:rsid w:val="00881BA8"/>
    <w:rsid w:val="00881C76"/>
    <w:rsid w:val="00881FBF"/>
    <w:rsid w:val="0088221D"/>
    <w:rsid w:val="00883825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5CE9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327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2369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086C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161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48ED"/>
    <w:rsid w:val="009954BD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1AB"/>
    <w:rsid w:val="009B5D3E"/>
    <w:rsid w:val="009B5DB3"/>
    <w:rsid w:val="009B6C52"/>
    <w:rsid w:val="009B762F"/>
    <w:rsid w:val="009B7B12"/>
    <w:rsid w:val="009C0808"/>
    <w:rsid w:val="009C0857"/>
    <w:rsid w:val="009C0E33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5E97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0E95"/>
    <w:rsid w:val="00A01577"/>
    <w:rsid w:val="00A02A2D"/>
    <w:rsid w:val="00A03E72"/>
    <w:rsid w:val="00A03FEA"/>
    <w:rsid w:val="00A047F0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1B38"/>
    <w:rsid w:val="00A32B8E"/>
    <w:rsid w:val="00A34558"/>
    <w:rsid w:val="00A34875"/>
    <w:rsid w:val="00A35CA9"/>
    <w:rsid w:val="00A36AA1"/>
    <w:rsid w:val="00A3705A"/>
    <w:rsid w:val="00A37215"/>
    <w:rsid w:val="00A3774B"/>
    <w:rsid w:val="00A40133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4BDE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79"/>
    <w:rsid w:val="00A57FB8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4AA9"/>
    <w:rsid w:val="00A85444"/>
    <w:rsid w:val="00A856E4"/>
    <w:rsid w:val="00A8677A"/>
    <w:rsid w:val="00A86B3C"/>
    <w:rsid w:val="00A86FD3"/>
    <w:rsid w:val="00A87DE4"/>
    <w:rsid w:val="00A91372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2CCF"/>
    <w:rsid w:val="00AB3066"/>
    <w:rsid w:val="00AB333B"/>
    <w:rsid w:val="00AB441C"/>
    <w:rsid w:val="00AB4723"/>
    <w:rsid w:val="00AB47EA"/>
    <w:rsid w:val="00AB5110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2DFD"/>
    <w:rsid w:val="00B2308A"/>
    <w:rsid w:val="00B2327A"/>
    <w:rsid w:val="00B2333B"/>
    <w:rsid w:val="00B2344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2011"/>
    <w:rsid w:val="00B65045"/>
    <w:rsid w:val="00B666C1"/>
    <w:rsid w:val="00B66936"/>
    <w:rsid w:val="00B66A47"/>
    <w:rsid w:val="00B670DF"/>
    <w:rsid w:val="00B70206"/>
    <w:rsid w:val="00B70683"/>
    <w:rsid w:val="00B70F6D"/>
    <w:rsid w:val="00B7154E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74B4"/>
    <w:rsid w:val="00B97964"/>
    <w:rsid w:val="00B9798E"/>
    <w:rsid w:val="00BA0346"/>
    <w:rsid w:val="00BA161D"/>
    <w:rsid w:val="00BA19C2"/>
    <w:rsid w:val="00BA21A4"/>
    <w:rsid w:val="00BA4358"/>
    <w:rsid w:val="00BA43BC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94"/>
    <w:rsid w:val="00BC6745"/>
    <w:rsid w:val="00BC697D"/>
    <w:rsid w:val="00BC6BE7"/>
    <w:rsid w:val="00BC6C0C"/>
    <w:rsid w:val="00BC7EB0"/>
    <w:rsid w:val="00BD0178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E72CA"/>
    <w:rsid w:val="00BF0359"/>
    <w:rsid w:val="00BF0584"/>
    <w:rsid w:val="00BF0B69"/>
    <w:rsid w:val="00BF111A"/>
    <w:rsid w:val="00BF29A1"/>
    <w:rsid w:val="00BF2DF1"/>
    <w:rsid w:val="00BF2FD5"/>
    <w:rsid w:val="00BF3111"/>
    <w:rsid w:val="00BF3270"/>
    <w:rsid w:val="00BF3482"/>
    <w:rsid w:val="00BF4621"/>
    <w:rsid w:val="00BF4694"/>
    <w:rsid w:val="00BF522C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1873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85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973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5F8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1838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1C7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77C3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25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846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08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7D"/>
    <w:rsid w:val="00CD6EDE"/>
    <w:rsid w:val="00CD724D"/>
    <w:rsid w:val="00CE04BD"/>
    <w:rsid w:val="00CE0E84"/>
    <w:rsid w:val="00CE1B98"/>
    <w:rsid w:val="00CE1EFA"/>
    <w:rsid w:val="00CE1FF8"/>
    <w:rsid w:val="00CE218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04B6"/>
    <w:rsid w:val="00D0121C"/>
    <w:rsid w:val="00D0134F"/>
    <w:rsid w:val="00D0141D"/>
    <w:rsid w:val="00D0160C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232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47DE6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57BE8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6FE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1CEA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330"/>
    <w:rsid w:val="00DB24AC"/>
    <w:rsid w:val="00DB26B6"/>
    <w:rsid w:val="00DB2C93"/>
    <w:rsid w:val="00DB2ECB"/>
    <w:rsid w:val="00DB4060"/>
    <w:rsid w:val="00DB4594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AF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20F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F079A"/>
    <w:rsid w:val="00EF0BC3"/>
    <w:rsid w:val="00EF176D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6181"/>
    <w:rsid w:val="00EF7DA9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4518"/>
    <w:rsid w:val="00F0630F"/>
    <w:rsid w:val="00F06ACE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96B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6C6F"/>
    <w:rsid w:val="00FA789E"/>
    <w:rsid w:val="00FA7CBE"/>
    <w:rsid w:val="00FB02C4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6C31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paragraph" w:customStyle="1" w:styleId="TAR">
    <w:name w:val="TAR"/>
    <w:basedOn w:val="TAL"/>
    <w:rsid w:val="00FB02C4"/>
    <w:pPr>
      <w:overflowPunct/>
      <w:autoSpaceDE/>
      <w:autoSpaceDN/>
      <w:adjustRightInd/>
      <w:spacing w:line="256" w:lineRule="auto"/>
      <w:jc w:val="right"/>
      <w:textAlignment w:val="auto"/>
    </w:pPr>
    <w:rPr>
      <w:rFonts w:eastAsiaTheme="minorHAnsi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Qualcomm</cp:lastModifiedBy>
  <cp:revision>35</cp:revision>
  <cp:lastPrinted>2013-04-01T04:20:00Z</cp:lastPrinted>
  <dcterms:created xsi:type="dcterms:W3CDTF">2023-04-09T11:21:00Z</dcterms:created>
  <dcterms:modified xsi:type="dcterms:W3CDTF">2023-05-15T18:46:00Z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